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C5A1" w14:textId="4C0E4F6C" w:rsidR="00713212" w:rsidRPr="00DF6869" w:rsidRDefault="00325B6F" w:rsidP="00325B6F">
      <w:pPr>
        <w:jc w:val="center"/>
        <w:rPr>
          <w:rFonts w:ascii="Arial" w:hAnsi="Arial" w:cs="Arial"/>
          <w:sz w:val="18"/>
          <w:szCs w:val="18"/>
        </w:rPr>
      </w:pPr>
      <w:r w:rsidRPr="00DF6869">
        <w:rPr>
          <w:rFonts w:ascii="Arial" w:hAnsi="Arial" w:cs="Arial"/>
          <w:sz w:val="18"/>
          <w:szCs w:val="18"/>
        </w:rPr>
        <w:t>LOCAL GOVERNMENT ACT 1972</w:t>
      </w:r>
    </w:p>
    <w:p w14:paraId="7DFC6580" w14:textId="77777777" w:rsidR="00325B6F" w:rsidRDefault="00325B6F" w:rsidP="00325B6F">
      <w:pPr>
        <w:jc w:val="center"/>
        <w:rPr>
          <w:rFonts w:ascii="Arial" w:hAnsi="Arial" w:cs="Arial"/>
          <w:sz w:val="20"/>
          <w:szCs w:val="20"/>
        </w:rPr>
      </w:pPr>
    </w:p>
    <w:p w14:paraId="584F1ACF" w14:textId="7E40AEA0" w:rsidR="00325B6F" w:rsidRPr="00DF6869" w:rsidRDefault="00325B6F" w:rsidP="00325B6F">
      <w:pPr>
        <w:jc w:val="center"/>
        <w:rPr>
          <w:rFonts w:ascii="Arial" w:hAnsi="Arial" w:cs="Arial"/>
          <w:b/>
          <w:bCs/>
          <w:sz w:val="28"/>
          <w:szCs w:val="28"/>
        </w:rPr>
      </w:pPr>
      <w:r w:rsidRPr="00DF6869">
        <w:rPr>
          <w:rFonts w:ascii="Arial" w:hAnsi="Arial" w:cs="Arial"/>
          <w:b/>
          <w:bCs/>
          <w:sz w:val="28"/>
          <w:szCs w:val="28"/>
        </w:rPr>
        <w:t>BERRY POMEROY</w:t>
      </w:r>
    </w:p>
    <w:p w14:paraId="28BD4E6F" w14:textId="766F3184" w:rsidR="00325B6F" w:rsidRPr="00DF6869" w:rsidRDefault="00325B6F" w:rsidP="00325B6F">
      <w:pPr>
        <w:jc w:val="center"/>
        <w:rPr>
          <w:rFonts w:ascii="Arial" w:hAnsi="Arial" w:cs="Arial"/>
          <w:b/>
          <w:bCs/>
          <w:sz w:val="28"/>
          <w:szCs w:val="28"/>
        </w:rPr>
      </w:pPr>
      <w:r w:rsidRPr="00DF6869">
        <w:rPr>
          <w:rFonts w:ascii="Arial" w:hAnsi="Arial" w:cs="Arial"/>
          <w:b/>
          <w:bCs/>
          <w:sz w:val="28"/>
          <w:szCs w:val="28"/>
        </w:rPr>
        <w:t xml:space="preserve">ANNUAL PARISH </w:t>
      </w:r>
      <w:r w:rsidR="00DF6869" w:rsidRPr="00DF6869">
        <w:rPr>
          <w:rFonts w:ascii="Arial" w:hAnsi="Arial" w:cs="Arial"/>
          <w:b/>
          <w:bCs/>
          <w:sz w:val="28"/>
          <w:szCs w:val="28"/>
        </w:rPr>
        <w:t xml:space="preserve">COUNCIL </w:t>
      </w:r>
      <w:r w:rsidR="003C3FEA">
        <w:rPr>
          <w:rFonts w:ascii="Arial" w:hAnsi="Arial" w:cs="Arial"/>
          <w:b/>
          <w:bCs/>
          <w:sz w:val="28"/>
          <w:szCs w:val="28"/>
        </w:rPr>
        <w:t>MEETING</w:t>
      </w:r>
    </w:p>
    <w:p w14:paraId="53EF5D6B" w14:textId="7073BB9A" w:rsidR="00325B6F" w:rsidRPr="00DF6869" w:rsidRDefault="00325B6F" w:rsidP="00325B6F">
      <w:pPr>
        <w:jc w:val="center"/>
        <w:rPr>
          <w:rFonts w:ascii="Arial" w:hAnsi="Arial" w:cs="Arial"/>
          <w:b/>
          <w:bCs/>
          <w:sz w:val="28"/>
          <w:szCs w:val="28"/>
        </w:rPr>
      </w:pPr>
      <w:r w:rsidRPr="00DF6869">
        <w:rPr>
          <w:rFonts w:ascii="Arial" w:hAnsi="Arial" w:cs="Arial"/>
          <w:b/>
          <w:bCs/>
          <w:sz w:val="28"/>
          <w:szCs w:val="28"/>
        </w:rPr>
        <w:t>TUESDAY 26</w:t>
      </w:r>
      <w:r w:rsidRPr="00DF6869">
        <w:rPr>
          <w:rFonts w:ascii="Arial" w:hAnsi="Arial" w:cs="Arial"/>
          <w:b/>
          <w:bCs/>
          <w:sz w:val="28"/>
          <w:szCs w:val="28"/>
          <w:vertAlign w:val="superscript"/>
        </w:rPr>
        <w:t>th</w:t>
      </w:r>
      <w:r w:rsidRPr="00DF6869">
        <w:rPr>
          <w:rFonts w:ascii="Arial" w:hAnsi="Arial" w:cs="Arial"/>
          <w:b/>
          <w:bCs/>
          <w:sz w:val="28"/>
          <w:szCs w:val="28"/>
        </w:rPr>
        <w:t xml:space="preserve"> MAY 2026</w:t>
      </w:r>
    </w:p>
    <w:p w14:paraId="10AB763B" w14:textId="7CA85C21" w:rsidR="00325B6F" w:rsidRPr="00DF6869" w:rsidRDefault="00325B6F" w:rsidP="00325B6F">
      <w:pPr>
        <w:jc w:val="center"/>
        <w:rPr>
          <w:rFonts w:ascii="Arial" w:hAnsi="Arial" w:cs="Arial"/>
          <w:b/>
          <w:bCs/>
          <w:sz w:val="28"/>
          <w:szCs w:val="28"/>
        </w:rPr>
      </w:pPr>
      <w:r w:rsidRPr="00DF6869">
        <w:rPr>
          <w:rFonts w:ascii="Arial" w:hAnsi="Arial" w:cs="Arial"/>
          <w:b/>
          <w:bCs/>
          <w:sz w:val="28"/>
          <w:szCs w:val="28"/>
        </w:rPr>
        <w:t>At</w:t>
      </w:r>
    </w:p>
    <w:p w14:paraId="7FC4B092" w14:textId="3285612C" w:rsidR="00325B6F" w:rsidRPr="00DF6869" w:rsidRDefault="00325B6F" w:rsidP="00325B6F">
      <w:pPr>
        <w:jc w:val="center"/>
        <w:rPr>
          <w:rFonts w:ascii="Arial" w:hAnsi="Arial" w:cs="Arial"/>
          <w:b/>
          <w:bCs/>
          <w:sz w:val="28"/>
          <w:szCs w:val="28"/>
        </w:rPr>
      </w:pPr>
      <w:r w:rsidRPr="00DF6869">
        <w:rPr>
          <w:rFonts w:ascii="Arial" w:hAnsi="Arial" w:cs="Arial"/>
          <w:b/>
          <w:bCs/>
          <w:sz w:val="28"/>
          <w:szCs w:val="28"/>
        </w:rPr>
        <w:t>BERRY POMEROY VILLAGE HALL</w:t>
      </w:r>
    </w:p>
    <w:p w14:paraId="54983A80" w14:textId="6C9B1507" w:rsidR="00325B6F" w:rsidRPr="00DF6869" w:rsidRDefault="00DF6869" w:rsidP="00325B6F">
      <w:pPr>
        <w:jc w:val="center"/>
        <w:rPr>
          <w:rFonts w:ascii="Arial" w:hAnsi="Arial" w:cs="Arial"/>
          <w:b/>
          <w:bCs/>
          <w:sz w:val="28"/>
          <w:szCs w:val="28"/>
        </w:rPr>
      </w:pPr>
      <w:r w:rsidRPr="00DF6869">
        <w:rPr>
          <w:rFonts w:ascii="Arial" w:hAnsi="Arial" w:cs="Arial"/>
          <w:b/>
          <w:bCs/>
          <w:sz w:val="28"/>
          <w:szCs w:val="28"/>
        </w:rPr>
        <w:t>7</w:t>
      </w:r>
      <w:r w:rsidR="00325B6F" w:rsidRPr="00DF6869">
        <w:rPr>
          <w:rFonts w:ascii="Arial" w:hAnsi="Arial" w:cs="Arial"/>
          <w:b/>
          <w:bCs/>
          <w:sz w:val="28"/>
          <w:szCs w:val="28"/>
        </w:rPr>
        <w:t>.30pm</w:t>
      </w:r>
    </w:p>
    <w:p w14:paraId="1A109F09" w14:textId="62F17EC1" w:rsidR="00325B6F" w:rsidRDefault="00325B6F" w:rsidP="00325B6F">
      <w:pPr>
        <w:jc w:val="center"/>
        <w:rPr>
          <w:rFonts w:ascii="Arial" w:hAnsi="Arial" w:cs="Arial"/>
          <w:sz w:val="28"/>
          <w:szCs w:val="28"/>
        </w:rPr>
      </w:pPr>
    </w:p>
    <w:p w14:paraId="2B995AA5" w14:textId="28E1FF19" w:rsidR="00325B6F" w:rsidRPr="00DF6869" w:rsidRDefault="00DF6869" w:rsidP="00325B6F">
      <w:pPr>
        <w:jc w:val="center"/>
        <w:rPr>
          <w:rFonts w:ascii="Arial" w:hAnsi="Arial" w:cs="Arial"/>
          <w:sz w:val="24"/>
          <w:szCs w:val="24"/>
        </w:rPr>
      </w:pPr>
      <w:r w:rsidRPr="00DF6869">
        <w:rPr>
          <w:rFonts w:ascii="Arial" w:hAnsi="Arial" w:cs="Arial"/>
          <w:sz w:val="24"/>
          <w:szCs w:val="24"/>
        </w:rPr>
        <w:t>Notice is hereby given that the Parish Council’s ANNUAL MEETING will be held immediately after the Annual Parish Meeting</w:t>
      </w:r>
      <w:r>
        <w:rPr>
          <w:rFonts w:ascii="Arial" w:hAnsi="Arial" w:cs="Arial"/>
          <w:sz w:val="24"/>
          <w:szCs w:val="24"/>
        </w:rPr>
        <w:t xml:space="preserve"> (6.30pm)</w:t>
      </w:r>
      <w:r w:rsidRPr="00DF6869">
        <w:rPr>
          <w:rFonts w:ascii="Arial" w:hAnsi="Arial" w:cs="Arial"/>
          <w:sz w:val="24"/>
          <w:szCs w:val="24"/>
        </w:rPr>
        <w:t xml:space="preserve"> at Berry Pomeroy Village Hall on TUESDAY 26</w:t>
      </w:r>
      <w:r w:rsidRPr="00DF6869">
        <w:rPr>
          <w:rFonts w:ascii="Arial" w:hAnsi="Arial" w:cs="Arial"/>
          <w:sz w:val="24"/>
          <w:szCs w:val="24"/>
          <w:vertAlign w:val="superscript"/>
        </w:rPr>
        <w:t>th</w:t>
      </w:r>
      <w:r w:rsidRPr="00DF6869">
        <w:rPr>
          <w:rFonts w:ascii="Arial" w:hAnsi="Arial" w:cs="Arial"/>
          <w:sz w:val="24"/>
          <w:szCs w:val="24"/>
        </w:rPr>
        <w:t xml:space="preserve"> MAY 2026 at 7.30pm. All members of the Council are hereby summoned to attend for the purpose of considering and resolving upon the business to be transacted at the meeting as set out hereunder. Please note items timings are approximate. </w:t>
      </w:r>
    </w:p>
    <w:p w14:paraId="2C515EBA" w14:textId="01042645" w:rsidR="00DF6869" w:rsidRPr="00DF6869" w:rsidRDefault="00DF6869" w:rsidP="00325B6F">
      <w:pPr>
        <w:jc w:val="center"/>
        <w:rPr>
          <w:rFonts w:ascii="Arial" w:hAnsi="Arial" w:cs="Arial"/>
          <w:sz w:val="24"/>
          <w:szCs w:val="24"/>
        </w:rPr>
      </w:pPr>
      <w:r w:rsidRPr="00DF6869">
        <w:rPr>
          <w:rFonts w:ascii="Arial" w:hAnsi="Arial" w:cs="Arial"/>
          <w:sz w:val="24"/>
          <w:szCs w:val="24"/>
        </w:rPr>
        <w:t>Please note under the Openness of Local Government Bodies Regulations 2014 this meeting has been advertised as a Public Meeting</w:t>
      </w:r>
      <w:r>
        <w:rPr>
          <w:rFonts w:ascii="Arial" w:hAnsi="Arial" w:cs="Arial"/>
          <w:sz w:val="24"/>
          <w:szCs w:val="24"/>
        </w:rPr>
        <w:t>,</w:t>
      </w:r>
      <w:r w:rsidRPr="00DF6869">
        <w:rPr>
          <w:rFonts w:ascii="Arial" w:hAnsi="Arial" w:cs="Arial"/>
          <w:sz w:val="24"/>
          <w:szCs w:val="24"/>
        </w:rPr>
        <w:t xml:space="preserve"> as such could be filmed or recorded by broadcasters, the media or members of the public.</w:t>
      </w:r>
    </w:p>
    <w:p w14:paraId="50B64733" w14:textId="0F89C395" w:rsidR="00FF0D29" w:rsidRPr="00DF6869" w:rsidRDefault="00DF6869" w:rsidP="00DF6869">
      <w:pPr>
        <w:jc w:val="center"/>
        <w:rPr>
          <w:rFonts w:ascii="Arial" w:hAnsi="Arial" w:cs="Arial"/>
          <w:b/>
          <w:bCs/>
          <w:i/>
          <w:iCs/>
          <w:sz w:val="24"/>
          <w:szCs w:val="24"/>
        </w:rPr>
      </w:pPr>
      <w:r w:rsidRPr="00DF6869">
        <w:rPr>
          <w:rFonts w:ascii="Arial" w:hAnsi="Arial" w:cs="Arial"/>
          <w:b/>
          <w:bCs/>
          <w:i/>
          <w:iCs/>
          <w:sz w:val="24"/>
          <w:szCs w:val="24"/>
        </w:rPr>
        <w:t>However, anyone wishing to record or film MUST obtain prior consent and make themselves know</w:t>
      </w:r>
      <w:r w:rsidR="00D72394">
        <w:rPr>
          <w:rFonts w:ascii="Arial" w:hAnsi="Arial" w:cs="Arial"/>
          <w:b/>
          <w:bCs/>
          <w:i/>
          <w:iCs/>
          <w:sz w:val="24"/>
          <w:szCs w:val="24"/>
        </w:rPr>
        <w:t>n</w:t>
      </w:r>
      <w:r w:rsidRPr="00DF6869">
        <w:rPr>
          <w:rFonts w:ascii="Arial" w:hAnsi="Arial" w:cs="Arial"/>
          <w:b/>
          <w:bCs/>
          <w:i/>
          <w:iCs/>
          <w:sz w:val="24"/>
          <w:szCs w:val="24"/>
        </w:rPr>
        <w:t xml:space="preserve"> prior to the start of the meeting. The meeting will be recorded by the Clerk for assistance with accurate minute keeping only.</w:t>
      </w:r>
    </w:p>
    <w:p w14:paraId="68B4F6B4" w14:textId="50CB9C82" w:rsidR="00FF0D29" w:rsidRDefault="00FF0D29" w:rsidP="00325B6F">
      <w:pPr>
        <w:jc w:val="center"/>
        <w:rPr>
          <w:rFonts w:ascii="Arial" w:hAnsi="Arial" w:cs="Arial"/>
          <w:sz w:val="28"/>
          <w:szCs w:val="28"/>
        </w:rPr>
      </w:pPr>
      <w:r>
        <w:rPr>
          <w:rFonts w:ascii="Arial" w:hAnsi="Arial" w:cs="Arial"/>
          <w:sz w:val="28"/>
          <w:szCs w:val="28"/>
        </w:rPr>
        <w:t>Please note the following Agenda is subject to change</w:t>
      </w:r>
    </w:p>
    <w:p w14:paraId="17660B63" w14:textId="484BA4AB" w:rsidR="00FF0D29" w:rsidRPr="00FF0D29" w:rsidRDefault="00FF0D29" w:rsidP="00325B6F">
      <w:pPr>
        <w:jc w:val="center"/>
        <w:rPr>
          <w:rFonts w:ascii="Arial" w:hAnsi="Arial" w:cs="Arial"/>
          <w:b/>
          <w:bCs/>
          <w:sz w:val="32"/>
          <w:szCs w:val="32"/>
        </w:rPr>
      </w:pPr>
      <w:r w:rsidRPr="00FF0D29">
        <w:rPr>
          <w:rFonts w:ascii="Arial" w:hAnsi="Arial" w:cs="Arial"/>
          <w:b/>
          <w:bCs/>
          <w:sz w:val="32"/>
          <w:szCs w:val="32"/>
        </w:rPr>
        <w:t>AGENDA</w:t>
      </w:r>
      <w:r w:rsidR="0037215A">
        <w:rPr>
          <w:rFonts w:ascii="Arial" w:hAnsi="Arial" w:cs="Arial"/>
          <w:b/>
          <w:bCs/>
          <w:sz w:val="32"/>
          <w:szCs w:val="32"/>
        </w:rPr>
        <w:t xml:space="preserve"> – Section 1</w:t>
      </w:r>
    </w:p>
    <w:p w14:paraId="7552D5AD" w14:textId="76609179" w:rsidR="00FF0D29" w:rsidRPr="0037215A" w:rsidRDefault="0037215A" w:rsidP="00325B6F">
      <w:pPr>
        <w:jc w:val="center"/>
        <w:rPr>
          <w:rFonts w:ascii="Arial" w:hAnsi="Arial" w:cs="Arial"/>
          <w:b/>
          <w:bCs/>
          <w:sz w:val="24"/>
          <w:szCs w:val="24"/>
        </w:rPr>
      </w:pPr>
      <w:r w:rsidRPr="0037215A">
        <w:rPr>
          <w:rFonts w:ascii="Arial" w:hAnsi="Arial" w:cs="Arial"/>
          <w:b/>
          <w:bCs/>
          <w:sz w:val="24"/>
          <w:szCs w:val="24"/>
        </w:rPr>
        <w:t xml:space="preserve">STANDING ORDERS </w:t>
      </w:r>
    </w:p>
    <w:p w14:paraId="09FBB287" w14:textId="67319389" w:rsidR="00FF0D29" w:rsidRDefault="00FF0D29" w:rsidP="00DF6869">
      <w:pPr>
        <w:pStyle w:val="ListParagraph"/>
        <w:numPr>
          <w:ilvl w:val="0"/>
          <w:numId w:val="1"/>
        </w:numPr>
        <w:rPr>
          <w:rFonts w:ascii="Arial" w:hAnsi="Arial" w:cs="Arial"/>
          <w:sz w:val="24"/>
          <w:szCs w:val="24"/>
        </w:rPr>
      </w:pPr>
      <w:r w:rsidRPr="0037215A">
        <w:rPr>
          <w:rFonts w:ascii="Arial" w:hAnsi="Arial" w:cs="Arial"/>
          <w:b/>
          <w:bCs/>
          <w:sz w:val="24"/>
          <w:szCs w:val="24"/>
        </w:rPr>
        <w:t>Welcome</w:t>
      </w:r>
      <w:r>
        <w:rPr>
          <w:rFonts w:ascii="Arial" w:hAnsi="Arial" w:cs="Arial"/>
          <w:sz w:val="24"/>
          <w:szCs w:val="24"/>
        </w:rPr>
        <w:t xml:space="preserve"> </w:t>
      </w:r>
      <w:r w:rsidR="00DF6869">
        <w:rPr>
          <w:rFonts w:ascii="Arial" w:hAnsi="Arial" w:cs="Arial"/>
          <w:sz w:val="24"/>
          <w:szCs w:val="24"/>
        </w:rPr>
        <w:t>by the Clerk. 7.30pm</w:t>
      </w:r>
    </w:p>
    <w:p w14:paraId="540622EE" w14:textId="281E195A" w:rsidR="00FF0D29" w:rsidRDefault="00DF6869" w:rsidP="00DF6869">
      <w:pPr>
        <w:pStyle w:val="ListParagraph"/>
        <w:numPr>
          <w:ilvl w:val="0"/>
          <w:numId w:val="1"/>
        </w:numPr>
        <w:rPr>
          <w:rFonts w:ascii="Arial" w:hAnsi="Arial" w:cs="Arial"/>
          <w:sz w:val="24"/>
          <w:szCs w:val="24"/>
        </w:rPr>
      </w:pPr>
      <w:r w:rsidRPr="0037215A">
        <w:rPr>
          <w:rFonts w:ascii="Arial" w:hAnsi="Arial" w:cs="Arial"/>
          <w:b/>
          <w:bCs/>
          <w:sz w:val="24"/>
          <w:szCs w:val="24"/>
        </w:rPr>
        <w:t>Election for Chair of the Council:</w:t>
      </w:r>
      <w:r>
        <w:rPr>
          <w:rFonts w:ascii="Arial" w:hAnsi="Arial" w:cs="Arial"/>
          <w:sz w:val="24"/>
          <w:szCs w:val="24"/>
        </w:rPr>
        <w:t xml:space="preserve"> To appoint a Chair for the year 2026/27</w:t>
      </w:r>
    </w:p>
    <w:p w14:paraId="7FA7DDBB" w14:textId="72FDC60B" w:rsidR="00FF0D29" w:rsidRDefault="00DF6869" w:rsidP="00DF6869">
      <w:pPr>
        <w:pStyle w:val="ListParagraph"/>
        <w:numPr>
          <w:ilvl w:val="0"/>
          <w:numId w:val="1"/>
        </w:numPr>
        <w:rPr>
          <w:rFonts w:ascii="Arial" w:hAnsi="Arial" w:cs="Arial"/>
          <w:sz w:val="24"/>
          <w:szCs w:val="24"/>
        </w:rPr>
      </w:pPr>
      <w:r w:rsidRPr="0037215A">
        <w:rPr>
          <w:rFonts w:ascii="Arial" w:hAnsi="Arial" w:cs="Arial"/>
          <w:b/>
          <w:bCs/>
          <w:sz w:val="24"/>
          <w:szCs w:val="24"/>
        </w:rPr>
        <w:t>Election of Vice-Chair of the Council:</w:t>
      </w:r>
      <w:r>
        <w:rPr>
          <w:rFonts w:ascii="Arial" w:hAnsi="Arial" w:cs="Arial"/>
          <w:sz w:val="24"/>
          <w:szCs w:val="24"/>
        </w:rPr>
        <w:t xml:space="preserve"> To appoint a Vice Chair for the year 2026/27</w:t>
      </w:r>
    </w:p>
    <w:p w14:paraId="7B59702F" w14:textId="5B8040F8" w:rsidR="00DF6869" w:rsidRDefault="00DF6869" w:rsidP="00DF6869">
      <w:pPr>
        <w:pStyle w:val="ListParagraph"/>
        <w:rPr>
          <w:rFonts w:ascii="Arial" w:hAnsi="Arial" w:cs="Arial"/>
          <w:sz w:val="24"/>
          <w:szCs w:val="24"/>
        </w:rPr>
      </w:pPr>
      <w:r>
        <w:rPr>
          <w:rFonts w:ascii="Arial" w:hAnsi="Arial" w:cs="Arial"/>
          <w:sz w:val="24"/>
          <w:szCs w:val="24"/>
        </w:rPr>
        <w:t xml:space="preserve">Chair &amp; Vice- Chair to sign Acceptance of Office and appointed Chair to </w:t>
      </w:r>
      <w:r w:rsidR="0037215A">
        <w:rPr>
          <w:rFonts w:ascii="Arial" w:hAnsi="Arial" w:cs="Arial"/>
          <w:sz w:val="24"/>
          <w:szCs w:val="24"/>
        </w:rPr>
        <w:t xml:space="preserve">manage the remainder of the Meeting. </w:t>
      </w:r>
    </w:p>
    <w:p w14:paraId="1F5919C5" w14:textId="07F4297B" w:rsidR="0037215A" w:rsidRPr="0037215A" w:rsidRDefault="0037215A" w:rsidP="0037215A">
      <w:pPr>
        <w:pStyle w:val="ListParagraph"/>
        <w:numPr>
          <w:ilvl w:val="0"/>
          <w:numId w:val="1"/>
        </w:numPr>
        <w:rPr>
          <w:rFonts w:ascii="Arial" w:hAnsi="Arial" w:cs="Arial"/>
          <w:sz w:val="24"/>
          <w:szCs w:val="24"/>
        </w:rPr>
      </w:pPr>
      <w:r w:rsidRPr="0037215A">
        <w:rPr>
          <w:rFonts w:ascii="Arial" w:hAnsi="Arial" w:cs="Arial"/>
          <w:b/>
          <w:bCs/>
          <w:sz w:val="24"/>
          <w:szCs w:val="24"/>
        </w:rPr>
        <w:t>Apologies for absence:</w:t>
      </w:r>
      <w:r>
        <w:rPr>
          <w:rFonts w:ascii="Arial" w:hAnsi="Arial" w:cs="Arial"/>
          <w:sz w:val="24"/>
          <w:szCs w:val="24"/>
        </w:rPr>
        <w:t xml:space="preserve"> To receive &amp; approve any absences</w:t>
      </w:r>
    </w:p>
    <w:p w14:paraId="26274A0E" w14:textId="3320DC6F" w:rsidR="00FF0D29" w:rsidRDefault="0037215A" w:rsidP="00DF6869">
      <w:pPr>
        <w:pStyle w:val="ListParagraph"/>
        <w:numPr>
          <w:ilvl w:val="0"/>
          <w:numId w:val="1"/>
        </w:numPr>
        <w:rPr>
          <w:rFonts w:ascii="Arial" w:hAnsi="Arial" w:cs="Arial"/>
          <w:sz w:val="24"/>
          <w:szCs w:val="24"/>
        </w:rPr>
      </w:pPr>
      <w:r w:rsidRPr="0037215A">
        <w:rPr>
          <w:rFonts w:ascii="Arial" w:hAnsi="Arial" w:cs="Arial"/>
          <w:b/>
          <w:bCs/>
          <w:sz w:val="24"/>
          <w:szCs w:val="24"/>
        </w:rPr>
        <w:t>Declarations of Interest</w:t>
      </w:r>
      <w:r>
        <w:rPr>
          <w:rFonts w:ascii="Arial" w:hAnsi="Arial" w:cs="Arial"/>
          <w:sz w:val="24"/>
          <w:szCs w:val="24"/>
        </w:rPr>
        <w:t>: In accordance with Section 31 of the Localism Act 2011 Members to declare any Disclosable Pecuniary Interests items on this agenda.</w:t>
      </w:r>
    </w:p>
    <w:p w14:paraId="315C7DBC" w14:textId="60290C1D" w:rsidR="00ED4DDC" w:rsidRDefault="0037215A" w:rsidP="00DF6869">
      <w:pPr>
        <w:pStyle w:val="ListParagraph"/>
        <w:numPr>
          <w:ilvl w:val="0"/>
          <w:numId w:val="1"/>
        </w:numPr>
        <w:rPr>
          <w:rFonts w:ascii="Arial" w:hAnsi="Arial" w:cs="Arial"/>
          <w:sz w:val="24"/>
          <w:szCs w:val="24"/>
        </w:rPr>
      </w:pPr>
      <w:r w:rsidRPr="0037215A">
        <w:rPr>
          <w:rFonts w:ascii="Arial" w:hAnsi="Arial" w:cs="Arial"/>
          <w:b/>
          <w:bCs/>
          <w:sz w:val="24"/>
          <w:szCs w:val="24"/>
        </w:rPr>
        <w:t>To approve the Minutes</w:t>
      </w:r>
      <w:r>
        <w:rPr>
          <w:rFonts w:ascii="Arial" w:hAnsi="Arial" w:cs="Arial"/>
          <w:sz w:val="24"/>
          <w:szCs w:val="24"/>
        </w:rPr>
        <w:t xml:space="preserve"> of the Meeting held on Tuesday 14</w:t>
      </w:r>
      <w:r w:rsidRPr="0037215A">
        <w:rPr>
          <w:rFonts w:ascii="Arial" w:hAnsi="Arial" w:cs="Arial"/>
          <w:sz w:val="24"/>
          <w:szCs w:val="24"/>
          <w:vertAlign w:val="superscript"/>
        </w:rPr>
        <w:t>th</w:t>
      </w:r>
      <w:r>
        <w:rPr>
          <w:rFonts w:ascii="Arial" w:hAnsi="Arial" w:cs="Arial"/>
          <w:sz w:val="24"/>
          <w:szCs w:val="24"/>
        </w:rPr>
        <w:t xml:space="preserve"> April 2026:</w:t>
      </w:r>
    </w:p>
    <w:p w14:paraId="0D52F1C1" w14:textId="77777777" w:rsidR="0037215A" w:rsidRDefault="0037215A" w:rsidP="005472B2">
      <w:pPr>
        <w:pStyle w:val="ListParagraph"/>
        <w:rPr>
          <w:rFonts w:ascii="Arial" w:hAnsi="Arial" w:cs="Arial"/>
          <w:sz w:val="24"/>
          <w:szCs w:val="24"/>
        </w:rPr>
      </w:pPr>
    </w:p>
    <w:p w14:paraId="6064C1F0" w14:textId="30D17EA6" w:rsidR="0037215A" w:rsidRDefault="0037215A" w:rsidP="0037215A">
      <w:pPr>
        <w:pStyle w:val="ListParagraph"/>
        <w:jc w:val="center"/>
        <w:rPr>
          <w:rFonts w:ascii="Arial" w:hAnsi="Arial" w:cs="Arial"/>
          <w:sz w:val="24"/>
          <w:szCs w:val="24"/>
        </w:rPr>
      </w:pPr>
      <w:r>
        <w:rPr>
          <w:rFonts w:ascii="Arial" w:hAnsi="Arial" w:cs="Arial"/>
          <w:b/>
          <w:bCs/>
          <w:sz w:val="24"/>
          <w:szCs w:val="24"/>
        </w:rPr>
        <w:t>STANDING ORDERS WILL BE SUSPENDED TO ALLOW FOR:</w:t>
      </w:r>
    </w:p>
    <w:p w14:paraId="5110DD6A" w14:textId="12BBA9F8" w:rsidR="00FF0D29" w:rsidRPr="0037215A" w:rsidRDefault="0037215A" w:rsidP="0037215A">
      <w:pPr>
        <w:jc w:val="center"/>
        <w:rPr>
          <w:rFonts w:ascii="Arial" w:hAnsi="Arial" w:cs="Arial"/>
          <w:b/>
          <w:bCs/>
          <w:sz w:val="24"/>
          <w:szCs w:val="24"/>
        </w:rPr>
      </w:pPr>
      <w:r w:rsidRPr="0037215A">
        <w:rPr>
          <w:rFonts w:ascii="Arial" w:hAnsi="Arial" w:cs="Arial"/>
          <w:b/>
          <w:bCs/>
          <w:sz w:val="24"/>
          <w:szCs w:val="24"/>
        </w:rPr>
        <w:t>PUBLIC FORUM &amp; ANY ADDITIONAL COUNTY/DISTRICT REPORTS</w:t>
      </w:r>
    </w:p>
    <w:p w14:paraId="3E274A50" w14:textId="4F65DF29" w:rsidR="0037215A" w:rsidRDefault="0037215A" w:rsidP="0037215A">
      <w:pPr>
        <w:jc w:val="center"/>
        <w:rPr>
          <w:rFonts w:ascii="Arial" w:hAnsi="Arial" w:cs="Arial"/>
          <w:sz w:val="24"/>
          <w:szCs w:val="24"/>
        </w:rPr>
      </w:pPr>
      <w:r>
        <w:rPr>
          <w:rFonts w:ascii="Arial" w:hAnsi="Arial" w:cs="Arial"/>
          <w:sz w:val="24"/>
          <w:szCs w:val="24"/>
        </w:rPr>
        <w:t>15 Minutes.</w:t>
      </w:r>
    </w:p>
    <w:p w14:paraId="43A0DC01" w14:textId="23273070" w:rsidR="005472B2" w:rsidRDefault="0037215A" w:rsidP="0037215A">
      <w:pPr>
        <w:jc w:val="center"/>
        <w:rPr>
          <w:rFonts w:ascii="Arial" w:hAnsi="Arial" w:cs="Arial"/>
          <w:sz w:val="24"/>
          <w:szCs w:val="24"/>
        </w:rPr>
      </w:pPr>
      <w:r>
        <w:rPr>
          <w:rFonts w:ascii="Arial" w:hAnsi="Arial" w:cs="Arial"/>
          <w:sz w:val="24"/>
          <w:szCs w:val="24"/>
        </w:rPr>
        <w:t xml:space="preserve">Members of the public are permitted to make </w:t>
      </w:r>
      <w:r w:rsidR="00C72542">
        <w:rPr>
          <w:rFonts w:ascii="Arial" w:hAnsi="Arial" w:cs="Arial"/>
          <w:sz w:val="24"/>
          <w:szCs w:val="24"/>
        </w:rPr>
        <w:t>representations</w:t>
      </w:r>
      <w:r>
        <w:rPr>
          <w:rFonts w:ascii="Arial" w:hAnsi="Arial" w:cs="Arial"/>
          <w:sz w:val="24"/>
          <w:szCs w:val="24"/>
        </w:rPr>
        <w:t xml:space="preserve"> in respect of an item of business listed on the second part of the agenda. Questions must be submitted in writing to the Clerk by 5pm on Friday 22</w:t>
      </w:r>
      <w:r w:rsidRPr="0037215A">
        <w:rPr>
          <w:rFonts w:ascii="Arial" w:hAnsi="Arial" w:cs="Arial"/>
          <w:sz w:val="24"/>
          <w:szCs w:val="24"/>
          <w:vertAlign w:val="superscript"/>
        </w:rPr>
        <w:t>nd</w:t>
      </w:r>
      <w:r>
        <w:rPr>
          <w:rFonts w:ascii="Arial" w:hAnsi="Arial" w:cs="Arial"/>
          <w:sz w:val="24"/>
          <w:szCs w:val="24"/>
        </w:rPr>
        <w:t xml:space="preserve"> May 2026 </w:t>
      </w:r>
    </w:p>
    <w:p w14:paraId="6DF27767" w14:textId="570706E8" w:rsidR="0037215A" w:rsidRDefault="0037215A" w:rsidP="0037215A">
      <w:pPr>
        <w:jc w:val="center"/>
        <w:rPr>
          <w:rFonts w:ascii="Arial" w:hAnsi="Arial" w:cs="Arial"/>
          <w:b/>
          <w:bCs/>
          <w:sz w:val="32"/>
          <w:szCs w:val="32"/>
        </w:rPr>
      </w:pPr>
      <w:r>
        <w:rPr>
          <w:rFonts w:ascii="Arial" w:hAnsi="Arial" w:cs="Arial"/>
          <w:sz w:val="24"/>
          <w:szCs w:val="24"/>
        </w:rPr>
        <w:t>(clerk@berrypomeroyparishcouncil.gov.uk)</w:t>
      </w:r>
      <w:r w:rsidRPr="0037215A">
        <w:rPr>
          <w:rFonts w:ascii="Arial" w:hAnsi="Arial" w:cs="Arial"/>
          <w:b/>
          <w:bCs/>
          <w:sz w:val="32"/>
          <w:szCs w:val="32"/>
        </w:rPr>
        <w:t xml:space="preserve"> </w:t>
      </w:r>
    </w:p>
    <w:p w14:paraId="014DC73D" w14:textId="68C9F798" w:rsidR="005472B2" w:rsidRPr="005472B2" w:rsidRDefault="005472B2" w:rsidP="0037215A">
      <w:pPr>
        <w:jc w:val="center"/>
        <w:rPr>
          <w:rFonts w:ascii="Arial" w:hAnsi="Arial" w:cs="Arial"/>
          <w:b/>
          <w:bCs/>
          <w:sz w:val="24"/>
          <w:szCs w:val="24"/>
        </w:rPr>
      </w:pPr>
      <w:r w:rsidRPr="005472B2">
        <w:rPr>
          <w:rFonts w:ascii="Arial" w:hAnsi="Arial" w:cs="Arial"/>
          <w:b/>
          <w:bCs/>
          <w:sz w:val="24"/>
          <w:szCs w:val="24"/>
        </w:rPr>
        <w:lastRenderedPageBreak/>
        <w:t>STANDI</w:t>
      </w:r>
      <w:r w:rsidR="00C72542">
        <w:rPr>
          <w:rFonts w:ascii="Arial" w:hAnsi="Arial" w:cs="Arial"/>
          <w:b/>
          <w:bCs/>
          <w:sz w:val="24"/>
          <w:szCs w:val="24"/>
        </w:rPr>
        <w:t>N</w:t>
      </w:r>
      <w:r w:rsidRPr="005472B2">
        <w:rPr>
          <w:rFonts w:ascii="Arial" w:hAnsi="Arial" w:cs="Arial"/>
          <w:b/>
          <w:bCs/>
          <w:sz w:val="24"/>
          <w:szCs w:val="24"/>
        </w:rPr>
        <w:t xml:space="preserve">G ORDERS REINSTATED </w:t>
      </w:r>
    </w:p>
    <w:p w14:paraId="11F04340" w14:textId="3488DB31" w:rsidR="0037215A" w:rsidRDefault="0037215A" w:rsidP="0037215A">
      <w:pPr>
        <w:jc w:val="center"/>
        <w:rPr>
          <w:rFonts w:ascii="Arial" w:hAnsi="Arial" w:cs="Arial"/>
          <w:b/>
          <w:bCs/>
          <w:sz w:val="32"/>
          <w:szCs w:val="32"/>
        </w:rPr>
      </w:pPr>
      <w:r w:rsidRPr="00FF0D29">
        <w:rPr>
          <w:rFonts w:ascii="Arial" w:hAnsi="Arial" w:cs="Arial"/>
          <w:b/>
          <w:bCs/>
          <w:sz w:val="32"/>
          <w:szCs w:val="32"/>
        </w:rPr>
        <w:t>AGENDA</w:t>
      </w:r>
      <w:r>
        <w:rPr>
          <w:rFonts w:ascii="Arial" w:hAnsi="Arial" w:cs="Arial"/>
          <w:b/>
          <w:bCs/>
          <w:sz w:val="32"/>
          <w:szCs w:val="32"/>
        </w:rPr>
        <w:t xml:space="preserve"> – Section 2</w:t>
      </w:r>
    </w:p>
    <w:p w14:paraId="6AB2133E" w14:textId="4D8E1577" w:rsidR="005472B2" w:rsidRPr="00960DF5" w:rsidRDefault="005472B2" w:rsidP="005472B2">
      <w:pPr>
        <w:pStyle w:val="ListParagraph"/>
        <w:numPr>
          <w:ilvl w:val="0"/>
          <w:numId w:val="1"/>
        </w:numPr>
        <w:rPr>
          <w:rFonts w:ascii="Arial" w:hAnsi="Arial" w:cs="Arial"/>
          <w:b/>
          <w:bCs/>
          <w:sz w:val="24"/>
          <w:szCs w:val="24"/>
        </w:rPr>
      </w:pPr>
      <w:r w:rsidRPr="007A2769">
        <w:rPr>
          <w:rFonts w:ascii="Arial" w:hAnsi="Arial" w:cs="Arial"/>
          <w:b/>
          <w:bCs/>
          <w:sz w:val="24"/>
          <w:szCs w:val="24"/>
        </w:rPr>
        <w:t>Officer Appointments:</w:t>
      </w:r>
      <w:r w:rsidR="007A2769">
        <w:rPr>
          <w:rFonts w:ascii="Arial" w:hAnsi="Arial" w:cs="Arial"/>
          <w:b/>
          <w:bCs/>
          <w:sz w:val="24"/>
          <w:szCs w:val="24"/>
        </w:rPr>
        <w:t xml:space="preserve"> </w:t>
      </w:r>
    </w:p>
    <w:p w14:paraId="7AB9EEA1" w14:textId="199C0245" w:rsidR="00960DF5" w:rsidRDefault="00960DF5" w:rsidP="00960DF5">
      <w:pPr>
        <w:pStyle w:val="ListParagraph"/>
        <w:ind w:left="1440"/>
        <w:rPr>
          <w:rFonts w:ascii="Arial" w:hAnsi="Arial" w:cs="Arial"/>
          <w:sz w:val="24"/>
          <w:szCs w:val="24"/>
        </w:rPr>
      </w:pPr>
      <w:r>
        <w:rPr>
          <w:rFonts w:ascii="Arial" w:hAnsi="Arial" w:cs="Arial"/>
          <w:sz w:val="24"/>
          <w:szCs w:val="24"/>
        </w:rPr>
        <w:t xml:space="preserve">Personnel x 1 Cllr currently. </w:t>
      </w:r>
    </w:p>
    <w:p w14:paraId="2760BE3C" w14:textId="14917E0D" w:rsidR="00960DF5" w:rsidRDefault="00960DF5" w:rsidP="00960DF5">
      <w:pPr>
        <w:pStyle w:val="ListParagraph"/>
        <w:ind w:left="1440"/>
        <w:rPr>
          <w:rFonts w:ascii="Arial" w:hAnsi="Arial" w:cs="Arial"/>
          <w:sz w:val="24"/>
          <w:szCs w:val="24"/>
        </w:rPr>
      </w:pPr>
      <w:r>
        <w:rPr>
          <w:rFonts w:ascii="Arial" w:hAnsi="Arial" w:cs="Arial"/>
          <w:sz w:val="24"/>
          <w:szCs w:val="24"/>
        </w:rPr>
        <w:t>Police Advocate x 1 Cllr</w:t>
      </w:r>
    </w:p>
    <w:p w14:paraId="2D5B3D10" w14:textId="37F2CF5C" w:rsidR="00960DF5" w:rsidRDefault="00960DF5" w:rsidP="00960DF5">
      <w:pPr>
        <w:pStyle w:val="ListParagraph"/>
        <w:ind w:left="1440"/>
        <w:rPr>
          <w:rFonts w:ascii="Arial" w:hAnsi="Arial" w:cs="Arial"/>
          <w:sz w:val="24"/>
          <w:szCs w:val="24"/>
        </w:rPr>
      </w:pPr>
      <w:r>
        <w:rPr>
          <w:rFonts w:ascii="Arial" w:hAnsi="Arial" w:cs="Arial"/>
          <w:sz w:val="24"/>
          <w:szCs w:val="24"/>
        </w:rPr>
        <w:t>Open Spaces – Parkfield Play Park x 1 Cllr</w:t>
      </w:r>
    </w:p>
    <w:p w14:paraId="07F50AF5" w14:textId="4076EDA2" w:rsidR="00960DF5" w:rsidRDefault="00960DF5" w:rsidP="00960DF5">
      <w:pPr>
        <w:pStyle w:val="ListParagraph"/>
        <w:ind w:left="1440"/>
        <w:rPr>
          <w:rFonts w:ascii="Arial" w:hAnsi="Arial" w:cs="Arial"/>
          <w:sz w:val="24"/>
          <w:szCs w:val="24"/>
        </w:rPr>
      </w:pPr>
      <w:r>
        <w:rPr>
          <w:rFonts w:ascii="Arial" w:hAnsi="Arial" w:cs="Arial"/>
          <w:sz w:val="24"/>
          <w:szCs w:val="24"/>
        </w:rPr>
        <w:t>Bridgetown Community Hall x 1 Cllr</w:t>
      </w:r>
    </w:p>
    <w:p w14:paraId="38C58113" w14:textId="77777777" w:rsidR="00960DF5" w:rsidRDefault="00960DF5" w:rsidP="00960DF5">
      <w:pPr>
        <w:pStyle w:val="ListParagraph"/>
        <w:ind w:left="1440"/>
        <w:rPr>
          <w:rFonts w:ascii="Arial" w:hAnsi="Arial" w:cs="Arial"/>
          <w:sz w:val="24"/>
          <w:szCs w:val="24"/>
        </w:rPr>
      </w:pPr>
    </w:p>
    <w:p w14:paraId="673376B6" w14:textId="4B64C9A0" w:rsidR="00960DF5" w:rsidRDefault="00960DF5" w:rsidP="00960DF5">
      <w:pPr>
        <w:pStyle w:val="ListParagraph"/>
        <w:ind w:left="1440"/>
        <w:rPr>
          <w:rFonts w:ascii="Arial" w:hAnsi="Arial" w:cs="Arial"/>
          <w:sz w:val="24"/>
          <w:szCs w:val="24"/>
        </w:rPr>
      </w:pPr>
      <w:r>
        <w:rPr>
          <w:rFonts w:ascii="Arial" w:hAnsi="Arial" w:cs="Arial"/>
          <w:sz w:val="24"/>
          <w:szCs w:val="24"/>
        </w:rPr>
        <w:t>To re-confirm Clerk’s delegated authority to attend in the absence of Cllrs</w:t>
      </w:r>
    </w:p>
    <w:p w14:paraId="1FD2C880" w14:textId="773463C6" w:rsidR="00960DF5" w:rsidRPr="00960DF5" w:rsidRDefault="00960DF5" w:rsidP="00960DF5">
      <w:pPr>
        <w:pStyle w:val="ListParagraph"/>
        <w:numPr>
          <w:ilvl w:val="0"/>
          <w:numId w:val="1"/>
        </w:numPr>
        <w:rPr>
          <w:rFonts w:ascii="Arial" w:hAnsi="Arial" w:cs="Arial"/>
          <w:b/>
          <w:bCs/>
          <w:sz w:val="24"/>
          <w:szCs w:val="24"/>
        </w:rPr>
      </w:pPr>
      <w:r>
        <w:rPr>
          <w:rFonts w:ascii="Arial" w:hAnsi="Arial" w:cs="Arial"/>
          <w:b/>
          <w:bCs/>
          <w:sz w:val="24"/>
          <w:szCs w:val="24"/>
        </w:rPr>
        <w:t xml:space="preserve">Review of Council Policies &amp; Procedures: </w:t>
      </w:r>
      <w:r>
        <w:rPr>
          <w:rFonts w:ascii="Arial" w:hAnsi="Arial" w:cs="Arial"/>
          <w:sz w:val="24"/>
          <w:szCs w:val="24"/>
        </w:rPr>
        <w:t>Agreement to defer to the June Council Meeting due to the clash with the internal audit again this year.</w:t>
      </w:r>
    </w:p>
    <w:p w14:paraId="69A12015" w14:textId="168FA650" w:rsidR="00960DF5" w:rsidRPr="00960DF5" w:rsidRDefault="00960DF5" w:rsidP="00960DF5">
      <w:pPr>
        <w:pStyle w:val="ListParagraph"/>
        <w:numPr>
          <w:ilvl w:val="0"/>
          <w:numId w:val="1"/>
        </w:numPr>
        <w:rPr>
          <w:rFonts w:ascii="Arial" w:hAnsi="Arial" w:cs="Arial"/>
          <w:b/>
          <w:bCs/>
          <w:sz w:val="24"/>
          <w:szCs w:val="24"/>
        </w:rPr>
      </w:pPr>
      <w:r>
        <w:rPr>
          <w:rFonts w:ascii="Arial" w:hAnsi="Arial" w:cs="Arial"/>
          <w:b/>
          <w:bCs/>
          <w:sz w:val="24"/>
          <w:szCs w:val="24"/>
        </w:rPr>
        <w:t xml:space="preserve">Approval of Annual Accounts &amp; Sign Off: </w:t>
      </w:r>
      <w:r>
        <w:rPr>
          <w:rFonts w:ascii="Arial" w:hAnsi="Arial" w:cs="Arial"/>
          <w:sz w:val="24"/>
          <w:szCs w:val="24"/>
        </w:rPr>
        <w:t xml:space="preserve">Agreement to sign off the annual accounts which are </w:t>
      </w:r>
      <w:r w:rsidR="00C72542">
        <w:rPr>
          <w:rFonts w:ascii="Arial" w:hAnsi="Arial" w:cs="Arial"/>
          <w:sz w:val="24"/>
          <w:szCs w:val="24"/>
        </w:rPr>
        <w:t xml:space="preserve">the </w:t>
      </w:r>
      <w:r>
        <w:rPr>
          <w:rFonts w:ascii="Arial" w:hAnsi="Arial" w:cs="Arial"/>
          <w:sz w:val="24"/>
          <w:szCs w:val="24"/>
        </w:rPr>
        <w:t xml:space="preserve">amalgamation of the Monthly Finance sheets supplied and published each month along with the final balance sheets as </w:t>
      </w:r>
      <w:proofErr w:type="gramStart"/>
      <w:r>
        <w:rPr>
          <w:rFonts w:ascii="Arial" w:hAnsi="Arial" w:cs="Arial"/>
          <w:sz w:val="24"/>
          <w:szCs w:val="24"/>
        </w:rPr>
        <w:t>at</w:t>
      </w:r>
      <w:proofErr w:type="gramEnd"/>
      <w:r>
        <w:rPr>
          <w:rFonts w:ascii="Arial" w:hAnsi="Arial" w:cs="Arial"/>
          <w:sz w:val="24"/>
          <w:szCs w:val="24"/>
        </w:rPr>
        <w:t xml:space="preserve"> 31</w:t>
      </w:r>
      <w:r w:rsidRPr="00960DF5">
        <w:rPr>
          <w:rFonts w:ascii="Arial" w:hAnsi="Arial" w:cs="Arial"/>
          <w:sz w:val="24"/>
          <w:szCs w:val="24"/>
          <w:vertAlign w:val="superscript"/>
        </w:rPr>
        <w:t>st</w:t>
      </w:r>
      <w:r>
        <w:rPr>
          <w:rFonts w:ascii="Arial" w:hAnsi="Arial" w:cs="Arial"/>
          <w:sz w:val="24"/>
          <w:szCs w:val="24"/>
        </w:rPr>
        <w:t xml:space="preserve"> March 2026. Annual Accounts circulated to Members prior to the meeting. </w:t>
      </w:r>
    </w:p>
    <w:p w14:paraId="306F5AAF" w14:textId="5D00E890" w:rsidR="00960DF5" w:rsidRDefault="00960DF5" w:rsidP="00960DF5">
      <w:pPr>
        <w:pStyle w:val="ListParagraph"/>
        <w:numPr>
          <w:ilvl w:val="0"/>
          <w:numId w:val="1"/>
        </w:numPr>
        <w:rPr>
          <w:rFonts w:ascii="Arial" w:hAnsi="Arial" w:cs="Arial"/>
          <w:b/>
          <w:bCs/>
          <w:sz w:val="24"/>
          <w:szCs w:val="24"/>
        </w:rPr>
      </w:pPr>
      <w:r>
        <w:rPr>
          <w:rFonts w:ascii="Arial" w:hAnsi="Arial" w:cs="Arial"/>
          <w:b/>
          <w:bCs/>
          <w:sz w:val="24"/>
          <w:szCs w:val="24"/>
        </w:rPr>
        <w:t>Clerk’s Report:</w:t>
      </w:r>
    </w:p>
    <w:p w14:paraId="60A6B122" w14:textId="772AF7EE" w:rsidR="00960DF5" w:rsidRDefault="00960DF5" w:rsidP="00960DF5">
      <w:pPr>
        <w:ind w:left="720"/>
        <w:rPr>
          <w:rFonts w:ascii="Arial" w:hAnsi="Arial" w:cs="Arial"/>
          <w:sz w:val="24"/>
          <w:szCs w:val="24"/>
        </w:rPr>
      </w:pPr>
      <w:r>
        <w:rPr>
          <w:rFonts w:ascii="Arial" w:hAnsi="Arial" w:cs="Arial"/>
          <w:sz w:val="24"/>
          <w:szCs w:val="24"/>
        </w:rPr>
        <w:t xml:space="preserve">Monthly Finance Sheet and </w:t>
      </w:r>
      <w:proofErr w:type="spellStart"/>
      <w:r>
        <w:rPr>
          <w:rFonts w:ascii="Arial" w:hAnsi="Arial" w:cs="Arial"/>
          <w:sz w:val="24"/>
          <w:szCs w:val="24"/>
        </w:rPr>
        <w:t>Chq</w:t>
      </w:r>
      <w:proofErr w:type="spellEnd"/>
      <w:r>
        <w:rPr>
          <w:rFonts w:ascii="Arial" w:hAnsi="Arial" w:cs="Arial"/>
          <w:sz w:val="24"/>
          <w:szCs w:val="24"/>
        </w:rPr>
        <w:t xml:space="preserve"> signature</w:t>
      </w:r>
      <w:r w:rsidR="00C72542">
        <w:rPr>
          <w:rFonts w:ascii="Arial" w:hAnsi="Arial" w:cs="Arial"/>
          <w:sz w:val="24"/>
          <w:szCs w:val="24"/>
        </w:rPr>
        <w:t>s</w:t>
      </w:r>
      <w:r>
        <w:rPr>
          <w:rFonts w:ascii="Arial" w:hAnsi="Arial" w:cs="Arial"/>
          <w:sz w:val="24"/>
          <w:szCs w:val="24"/>
        </w:rPr>
        <w:t xml:space="preserve">: Circulated prior to the meeting. </w:t>
      </w:r>
    </w:p>
    <w:p w14:paraId="45B4D44B" w14:textId="2F5AA0FD" w:rsidR="00960DF5" w:rsidRDefault="00960DF5" w:rsidP="00960DF5">
      <w:pPr>
        <w:ind w:left="720"/>
        <w:rPr>
          <w:rFonts w:ascii="Arial" w:hAnsi="Arial" w:cs="Arial"/>
          <w:sz w:val="24"/>
          <w:szCs w:val="24"/>
        </w:rPr>
      </w:pPr>
      <w:r>
        <w:rPr>
          <w:rFonts w:ascii="Arial" w:hAnsi="Arial" w:cs="Arial"/>
          <w:sz w:val="24"/>
          <w:szCs w:val="24"/>
        </w:rPr>
        <w:t>Update on Parkfield Play Park</w:t>
      </w:r>
    </w:p>
    <w:p w14:paraId="7B0237DC" w14:textId="24801003" w:rsidR="00960DF5" w:rsidRDefault="00960DF5" w:rsidP="00960DF5">
      <w:pPr>
        <w:ind w:left="720"/>
        <w:rPr>
          <w:rFonts w:ascii="Arial" w:hAnsi="Arial" w:cs="Arial"/>
          <w:sz w:val="24"/>
          <w:szCs w:val="24"/>
        </w:rPr>
      </w:pPr>
      <w:r>
        <w:rPr>
          <w:rFonts w:ascii="Arial" w:hAnsi="Arial" w:cs="Arial"/>
          <w:sz w:val="24"/>
          <w:szCs w:val="24"/>
        </w:rPr>
        <w:t>Correspondence/Misc</w:t>
      </w:r>
    </w:p>
    <w:p w14:paraId="0745E637" w14:textId="675B3A55" w:rsidR="00960DF5" w:rsidRDefault="00960DF5" w:rsidP="00960DF5">
      <w:pPr>
        <w:ind w:left="720"/>
        <w:rPr>
          <w:rFonts w:ascii="Arial" w:hAnsi="Arial" w:cs="Arial"/>
          <w:sz w:val="24"/>
          <w:szCs w:val="24"/>
        </w:rPr>
      </w:pPr>
      <w:r>
        <w:rPr>
          <w:rFonts w:ascii="Arial" w:hAnsi="Arial" w:cs="Arial"/>
          <w:sz w:val="24"/>
          <w:szCs w:val="24"/>
        </w:rPr>
        <w:t>Notice of Vacancy update</w:t>
      </w:r>
    </w:p>
    <w:p w14:paraId="3706F9CA" w14:textId="21A998F2" w:rsidR="00960DF5" w:rsidRDefault="00960DF5" w:rsidP="00960DF5">
      <w:pPr>
        <w:ind w:left="720"/>
        <w:rPr>
          <w:rFonts w:ascii="Arial" w:hAnsi="Arial" w:cs="Arial"/>
          <w:sz w:val="24"/>
          <w:szCs w:val="24"/>
        </w:rPr>
      </w:pPr>
      <w:r>
        <w:rPr>
          <w:rFonts w:ascii="Arial" w:hAnsi="Arial" w:cs="Arial"/>
          <w:sz w:val="24"/>
          <w:szCs w:val="24"/>
        </w:rPr>
        <w:t xml:space="preserve">Cllr comments submitted to the Clerk prior to the meeting. </w:t>
      </w:r>
    </w:p>
    <w:p w14:paraId="4D4311BD" w14:textId="687EB2FA" w:rsidR="00960DF5" w:rsidRDefault="00960DF5" w:rsidP="00960DF5">
      <w:pPr>
        <w:pStyle w:val="ListParagraph"/>
        <w:numPr>
          <w:ilvl w:val="0"/>
          <w:numId w:val="1"/>
        </w:numPr>
        <w:rPr>
          <w:rFonts w:ascii="Arial" w:hAnsi="Arial" w:cs="Arial"/>
          <w:sz w:val="24"/>
          <w:szCs w:val="24"/>
        </w:rPr>
      </w:pPr>
      <w:r>
        <w:rPr>
          <w:rFonts w:ascii="Arial" w:hAnsi="Arial" w:cs="Arial"/>
          <w:sz w:val="24"/>
          <w:szCs w:val="24"/>
        </w:rPr>
        <w:t xml:space="preserve"> </w:t>
      </w:r>
      <w:r w:rsidRPr="00960DF5">
        <w:rPr>
          <w:rFonts w:ascii="Arial" w:hAnsi="Arial" w:cs="Arial"/>
          <w:b/>
          <w:bCs/>
          <w:sz w:val="24"/>
          <w:szCs w:val="24"/>
        </w:rPr>
        <w:t>Date of Next Meeting:</w:t>
      </w:r>
      <w:r>
        <w:rPr>
          <w:rFonts w:ascii="Arial" w:hAnsi="Arial" w:cs="Arial"/>
          <w:sz w:val="24"/>
          <w:szCs w:val="24"/>
        </w:rPr>
        <w:t xml:space="preserve"> Tuesday </w:t>
      </w:r>
      <w:r w:rsidR="00C72542">
        <w:rPr>
          <w:rFonts w:ascii="Arial" w:hAnsi="Arial" w:cs="Arial"/>
          <w:sz w:val="24"/>
          <w:szCs w:val="24"/>
        </w:rPr>
        <w:t>23</w:t>
      </w:r>
      <w:r w:rsidR="00C72542">
        <w:rPr>
          <w:rFonts w:ascii="Arial" w:hAnsi="Arial" w:cs="Arial"/>
          <w:sz w:val="24"/>
          <w:szCs w:val="24"/>
          <w:vertAlign w:val="superscript"/>
        </w:rPr>
        <w:t>rd</w:t>
      </w:r>
      <w:r>
        <w:rPr>
          <w:rFonts w:ascii="Arial" w:hAnsi="Arial" w:cs="Arial"/>
          <w:sz w:val="24"/>
          <w:szCs w:val="24"/>
        </w:rPr>
        <w:t xml:space="preserve"> June 2026 tbc – this </w:t>
      </w:r>
      <w:r w:rsidR="00C72542">
        <w:rPr>
          <w:rFonts w:ascii="Arial" w:hAnsi="Arial" w:cs="Arial"/>
          <w:sz w:val="24"/>
          <w:szCs w:val="24"/>
        </w:rPr>
        <w:t>is s</w:t>
      </w:r>
      <w:r>
        <w:rPr>
          <w:rFonts w:ascii="Arial" w:hAnsi="Arial" w:cs="Arial"/>
          <w:sz w:val="24"/>
          <w:szCs w:val="24"/>
        </w:rPr>
        <w:t xml:space="preserve">uggested as the Internal Audit needs to be signed off and completed and published the first two weeks of July. </w:t>
      </w:r>
    </w:p>
    <w:p w14:paraId="6201A116" w14:textId="77777777" w:rsidR="00C72542" w:rsidRDefault="00C72542" w:rsidP="00C72542">
      <w:pPr>
        <w:rPr>
          <w:rFonts w:ascii="Arial" w:hAnsi="Arial" w:cs="Arial"/>
          <w:sz w:val="24"/>
          <w:szCs w:val="24"/>
        </w:rPr>
      </w:pPr>
    </w:p>
    <w:p w14:paraId="326DE44C" w14:textId="06BBAC34" w:rsidR="00C72542" w:rsidRPr="00C72542" w:rsidRDefault="00C72542" w:rsidP="00C72542">
      <w:pPr>
        <w:rPr>
          <w:rFonts w:ascii="Arial" w:hAnsi="Arial" w:cs="Arial"/>
          <w:sz w:val="24"/>
          <w:szCs w:val="24"/>
        </w:rPr>
      </w:pPr>
      <w:r>
        <w:rPr>
          <w:rFonts w:ascii="Arial" w:hAnsi="Arial" w:cs="Arial"/>
          <w:sz w:val="24"/>
          <w:szCs w:val="24"/>
        </w:rPr>
        <w:t>Mrs S Watt – Clerk to Berry Pomeroy Parish Council – 7</w:t>
      </w:r>
      <w:r w:rsidRPr="00C72542">
        <w:rPr>
          <w:rFonts w:ascii="Arial" w:hAnsi="Arial" w:cs="Arial"/>
          <w:sz w:val="24"/>
          <w:szCs w:val="24"/>
          <w:vertAlign w:val="superscript"/>
        </w:rPr>
        <w:t>th</w:t>
      </w:r>
      <w:r>
        <w:rPr>
          <w:rFonts w:ascii="Arial" w:hAnsi="Arial" w:cs="Arial"/>
          <w:sz w:val="24"/>
          <w:szCs w:val="24"/>
        </w:rPr>
        <w:t xml:space="preserve"> May 2026</w:t>
      </w:r>
    </w:p>
    <w:p w14:paraId="57FD0DE2" w14:textId="77777777" w:rsidR="00C72542" w:rsidRDefault="00C72542" w:rsidP="00C72542">
      <w:pPr>
        <w:rPr>
          <w:rFonts w:ascii="Arial" w:hAnsi="Arial" w:cs="Arial"/>
          <w:sz w:val="24"/>
          <w:szCs w:val="24"/>
        </w:rPr>
      </w:pPr>
    </w:p>
    <w:p w14:paraId="29CEB5E2" w14:textId="77777777" w:rsidR="00C72542" w:rsidRPr="00C72542" w:rsidRDefault="00C72542" w:rsidP="00C72542">
      <w:pPr>
        <w:rPr>
          <w:rFonts w:ascii="Arial" w:hAnsi="Arial" w:cs="Arial"/>
          <w:sz w:val="24"/>
          <w:szCs w:val="24"/>
        </w:rPr>
      </w:pPr>
    </w:p>
    <w:p w14:paraId="5E386508" w14:textId="77777777" w:rsidR="005472B2" w:rsidRPr="00FF0D29" w:rsidRDefault="005472B2" w:rsidP="005472B2">
      <w:pPr>
        <w:rPr>
          <w:rFonts w:ascii="Arial" w:hAnsi="Arial" w:cs="Arial"/>
          <w:b/>
          <w:bCs/>
          <w:sz w:val="32"/>
          <w:szCs w:val="32"/>
        </w:rPr>
      </w:pPr>
    </w:p>
    <w:p w14:paraId="0EF8209E" w14:textId="277F063B" w:rsidR="00FF0D29" w:rsidRPr="00FF0D29" w:rsidRDefault="00FF0D29" w:rsidP="0037215A">
      <w:pPr>
        <w:rPr>
          <w:rFonts w:ascii="Arial" w:hAnsi="Arial" w:cs="Arial"/>
          <w:sz w:val="24"/>
          <w:szCs w:val="24"/>
        </w:rPr>
      </w:pPr>
    </w:p>
    <w:sectPr w:rsidR="00FF0D29" w:rsidRPr="00FF0D29" w:rsidSect="00FF0D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F5322"/>
    <w:multiLevelType w:val="hybridMultilevel"/>
    <w:tmpl w:val="40427B00"/>
    <w:lvl w:ilvl="0" w:tplc="4FE68654">
      <w:start w:val="1"/>
      <w:numFmt w:val="decimal"/>
      <w:lvlText w:val="%1."/>
      <w:lvlJc w:val="left"/>
      <w:pPr>
        <w:ind w:left="927"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86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6F"/>
    <w:rsid w:val="00325B6F"/>
    <w:rsid w:val="0037215A"/>
    <w:rsid w:val="003C3FEA"/>
    <w:rsid w:val="00423C7B"/>
    <w:rsid w:val="004E7CF1"/>
    <w:rsid w:val="005472B2"/>
    <w:rsid w:val="00713212"/>
    <w:rsid w:val="007A2769"/>
    <w:rsid w:val="00960DF5"/>
    <w:rsid w:val="00BC51E8"/>
    <w:rsid w:val="00C72542"/>
    <w:rsid w:val="00D72394"/>
    <w:rsid w:val="00DF6869"/>
    <w:rsid w:val="00E61FAC"/>
    <w:rsid w:val="00ED4DDC"/>
    <w:rsid w:val="00F6223C"/>
    <w:rsid w:val="00F719A0"/>
    <w:rsid w:val="00FF0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5842"/>
  <w15:chartTrackingRefBased/>
  <w15:docId w15:val="{1637467D-FA88-4DB3-89DC-B37CDB03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t\Desktop\WO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5419-599D-4C3C-81C1-562ED88D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281</TotalTime>
  <Pages>2</Pages>
  <Words>535</Words>
  <Characters>2690</Characters>
  <Application>Microsoft Office Word</Application>
  <DocSecurity>0</DocSecurity>
  <Lines>68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dc:creator>
  <cp:keywords/>
  <dc:description/>
  <cp:lastModifiedBy>susie watt</cp:lastModifiedBy>
  <cp:revision>7</cp:revision>
  <cp:lastPrinted>2026-05-07T10:26:00Z</cp:lastPrinted>
  <dcterms:created xsi:type="dcterms:W3CDTF">2026-05-06T11:50:00Z</dcterms:created>
  <dcterms:modified xsi:type="dcterms:W3CDTF">2026-05-07T10:57:00Z</dcterms:modified>
</cp:coreProperties>
</file>