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0CEC" w14:textId="77777777" w:rsidR="00052D8D" w:rsidRPr="00B92C4C" w:rsidRDefault="00052D8D" w:rsidP="00052D8D">
      <w:pPr>
        <w:jc w:val="center"/>
        <w:rPr>
          <w:rFonts w:ascii="Arial" w:hAnsi="Arial" w:cs="Arial"/>
          <w:b/>
          <w:sz w:val="40"/>
          <w:szCs w:val="40"/>
        </w:rPr>
      </w:pPr>
      <w:r w:rsidRPr="00B92C4C">
        <w:rPr>
          <w:rFonts w:ascii="Arial" w:hAnsi="Arial" w:cs="Arial"/>
          <w:b/>
          <w:sz w:val="40"/>
          <w:szCs w:val="40"/>
        </w:rPr>
        <w:t>BERRY POMEROY PARISH COUNCIL</w:t>
      </w:r>
    </w:p>
    <w:p w14:paraId="30FAB332" w14:textId="77777777" w:rsidR="00052D8D" w:rsidRPr="00052D8D" w:rsidRDefault="00052D8D" w:rsidP="00052D8D">
      <w:pPr>
        <w:jc w:val="center"/>
        <w:rPr>
          <w:rFonts w:ascii="Arial" w:hAnsi="Arial" w:cs="Arial"/>
          <w:b/>
          <w:sz w:val="24"/>
          <w:szCs w:val="24"/>
        </w:rPr>
      </w:pPr>
    </w:p>
    <w:p w14:paraId="1CB94980" w14:textId="41AA2A9D" w:rsidR="00052D8D" w:rsidRPr="00052D8D" w:rsidRDefault="00052D8D" w:rsidP="00052D8D">
      <w:pPr>
        <w:jc w:val="center"/>
        <w:rPr>
          <w:rFonts w:ascii="Arial" w:hAnsi="Arial" w:cs="Arial"/>
          <w:b/>
          <w:sz w:val="28"/>
          <w:szCs w:val="28"/>
        </w:rPr>
      </w:pPr>
      <w:r w:rsidRPr="00052D8D">
        <w:rPr>
          <w:rFonts w:ascii="Arial" w:hAnsi="Arial" w:cs="Arial"/>
          <w:b/>
          <w:sz w:val="28"/>
          <w:szCs w:val="28"/>
        </w:rPr>
        <w:t>PARISH COUNCIL MEETING</w:t>
      </w:r>
    </w:p>
    <w:p w14:paraId="0B458028" w14:textId="77F69251" w:rsidR="00052D8D" w:rsidRPr="00052D8D" w:rsidRDefault="00ED019B" w:rsidP="00052D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 </w:t>
      </w:r>
      <w:r w:rsidR="00101BD9">
        <w:rPr>
          <w:rFonts w:ascii="Arial" w:hAnsi="Arial" w:cs="Arial"/>
          <w:b/>
          <w:sz w:val="24"/>
          <w:szCs w:val="24"/>
        </w:rPr>
        <w:t>Tuesday</w:t>
      </w:r>
      <w:r w:rsidR="00052D8D" w:rsidRPr="00052D8D">
        <w:rPr>
          <w:rFonts w:ascii="Arial" w:hAnsi="Arial" w:cs="Arial"/>
          <w:b/>
          <w:sz w:val="24"/>
          <w:szCs w:val="24"/>
        </w:rPr>
        <w:t xml:space="preserve"> </w:t>
      </w:r>
      <w:r w:rsidR="00101BD9">
        <w:rPr>
          <w:rFonts w:ascii="Arial" w:hAnsi="Arial" w:cs="Arial"/>
          <w:b/>
          <w:sz w:val="24"/>
          <w:szCs w:val="24"/>
        </w:rPr>
        <w:t>5</w:t>
      </w:r>
      <w:r w:rsidR="00101BD9" w:rsidRPr="00101BD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01BD9">
        <w:rPr>
          <w:rFonts w:ascii="Arial" w:hAnsi="Arial" w:cs="Arial"/>
          <w:b/>
          <w:sz w:val="24"/>
          <w:szCs w:val="24"/>
        </w:rPr>
        <w:t xml:space="preserve"> August </w:t>
      </w:r>
      <w:r w:rsidR="00052D8D" w:rsidRPr="00ED019B">
        <w:rPr>
          <w:rFonts w:ascii="Arial" w:hAnsi="Arial" w:cs="Arial"/>
          <w:b/>
          <w:sz w:val="24"/>
          <w:szCs w:val="24"/>
        </w:rPr>
        <w:t>2025</w:t>
      </w:r>
      <w:r w:rsidR="00052D8D" w:rsidRPr="00052D8D">
        <w:rPr>
          <w:rFonts w:ascii="Arial" w:hAnsi="Arial" w:cs="Arial"/>
          <w:b/>
          <w:sz w:val="24"/>
          <w:szCs w:val="24"/>
        </w:rPr>
        <w:t xml:space="preserve"> </w:t>
      </w:r>
      <w:r w:rsidR="00052D8D" w:rsidRPr="00ED019B">
        <w:rPr>
          <w:rFonts w:ascii="Arial" w:hAnsi="Arial" w:cs="Arial"/>
          <w:b/>
          <w:sz w:val="24"/>
          <w:szCs w:val="24"/>
        </w:rPr>
        <w:t>@</w:t>
      </w:r>
      <w:r w:rsidR="00052D8D" w:rsidRPr="00052D8D">
        <w:rPr>
          <w:rFonts w:ascii="Arial" w:hAnsi="Arial" w:cs="Arial"/>
          <w:b/>
          <w:sz w:val="24"/>
          <w:szCs w:val="24"/>
        </w:rPr>
        <w:t xml:space="preserve"> 7</w:t>
      </w:r>
      <w:r w:rsidR="00101BD9">
        <w:rPr>
          <w:rFonts w:ascii="Arial" w:hAnsi="Arial" w:cs="Arial"/>
          <w:b/>
          <w:sz w:val="24"/>
          <w:szCs w:val="24"/>
        </w:rPr>
        <w:t>.15</w:t>
      </w:r>
      <w:r w:rsidR="00052D8D" w:rsidRPr="00ED019B">
        <w:rPr>
          <w:rFonts w:ascii="Arial" w:hAnsi="Arial" w:cs="Arial"/>
          <w:b/>
          <w:sz w:val="24"/>
          <w:szCs w:val="24"/>
        </w:rPr>
        <w:t>pm</w:t>
      </w:r>
    </w:p>
    <w:p w14:paraId="5F49F46D" w14:textId="5AFA0F09" w:rsidR="00052D8D" w:rsidRPr="00052D8D" w:rsidRDefault="00052D8D" w:rsidP="00C7239A">
      <w:pPr>
        <w:jc w:val="center"/>
        <w:rPr>
          <w:rFonts w:ascii="Arial" w:hAnsi="Arial" w:cs="Arial"/>
          <w:b/>
          <w:sz w:val="24"/>
          <w:szCs w:val="24"/>
        </w:rPr>
      </w:pPr>
      <w:r w:rsidRPr="00052D8D">
        <w:rPr>
          <w:rFonts w:ascii="Arial" w:hAnsi="Arial" w:cs="Arial"/>
          <w:b/>
          <w:sz w:val="24"/>
          <w:szCs w:val="24"/>
        </w:rPr>
        <w:t>BERRY POMEROY VILLAGE HALL</w:t>
      </w:r>
    </w:p>
    <w:p w14:paraId="3332D29D" w14:textId="013AD41E" w:rsidR="00052D8D" w:rsidRPr="00C7239A" w:rsidRDefault="00052D8D" w:rsidP="0073604B">
      <w:pPr>
        <w:jc w:val="center"/>
        <w:rPr>
          <w:rFonts w:ascii="Arial" w:hAnsi="Arial" w:cs="Arial"/>
          <w:bCs/>
          <w:sz w:val="24"/>
          <w:szCs w:val="24"/>
        </w:rPr>
      </w:pPr>
      <w:r w:rsidRPr="00C7239A">
        <w:rPr>
          <w:rFonts w:ascii="Arial" w:hAnsi="Arial" w:cs="Arial"/>
          <w:bCs/>
          <w:sz w:val="24"/>
          <w:szCs w:val="24"/>
        </w:rPr>
        <w:t xml:space="preserve">Notice is hereby given that </w:t>
      </w:r>
      <w:r w:rsidR="00101BD9" w:rsidRPr="00C7239A">
        <w:rPr>
          <w:rFonts w:ascii="Arial" w:hAnsi="Arial" w:cs="Arial"/>
          <w:bCs/>
          <w:sz w:val="24"/>
          <w:szCs w:val="24"/>
        </w:rPr>
        <w:t>you are summoned to a</w:t>
      </w:r>
      <w:r w:rsidRPr="00C7239A">
        <w:rPr>
          <w:rFonts w:ascii="Arial" w:hAnsi="Arial" w:cs="Arial"/>
          <w:bCs/>
          <w:sz w:val="24"/>
          <w:szCs w:val="24"/>
        </w:rPr>
        <w:t xml:space="preserve"> meeting of Berry Pomeroy Parish Council </w:t>
      </w:r>
      <w:r w:rsidR="00101BD9" w:rsidRPr="00C7239A">
        <w:rPr>
          <w:rFonts w:ascii="Arial" w:hAnsi="Arial" w:cs="Arial"/>
          <w:bCs/>
          <w:sz w:val="24"/>
          <w:szCs w:val="24"/>
        </w:rPr>
        <w:t xml:space="preserve">to </w:t>
      </w:r>
      <w:r w:rsidRPr="00C7239A">
        <w:rPr>
          <w:rFonts w:ascii="Arial" w:hAnsi="Arial" w:cs="Arial"/>
          <w:bCs/>
          <w:sz w:val="24"/>
          <w:szCs w:val="24"/>
        </w:rPr>
        <w:t xml:space="preserve">be held at Berry Pomeroy Village Hall on </w:t>
      </w:r>
      <w:r w:rsidR="00101BD9" w:rsidRPr="00C7239A">
        <w:rPr>
          <w:rFonts w:ascii="Arial" w:hAnsi="Arial" w:cs="Arial"/>
          <w:bCs/>
          <w:sz w:val="24"/>
          <w:szCs w:val="24"/>
        </w:rPr>
        <w:t>Tuesday 5</w:t>
      </w:r>
      <w:r w:rsidR="00101BD9" w:rsidRPr="00C7239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01BD9" w:rsidRPr="00C7239A">
        <w:rPr>
          <w:rFonts w:ascii="Arial" w:hAnsi="Arial" w:cs="Arial"/>
          <w:bCs/>
          <w:sz w:val="24"/>
          <w:szCs w:val="24"/>
        </w:rPr>
        <w:t xml:space="preserve"> August</w:t>
      </w:r>
      <w:r w:rsidRPr="00C7239A">
        <w:rPr>
          <w:rFonts w:ascii="Arial" w:hAnsi="Arial" w:cs="Arial"/>
          <w:bCs/>
          <w:sz w:val="24"/>
          <w:szCs w:val="24"/>
        </w:rPr>
        <w:t xml:space="preserve"> 2025 at 7</w:t>
      </w:r>
      <w:r w:rsidR="00101BD9" w:rsidRPr="00C7239A">
        <w:rPr>
          <w:rFonts w:ascii="Arial" w:hAnsi="Arial" w:cs="Arial"/>
          <w:bCs/>
          <w:sz w:val="24"/>
          <w:szCs w:val="24"/>
        </w:rPr>
        <w:t>.15</w:t>
      </w:r>
      <w:r w:rsidRPr="00C7239A">
        <w:rPr>
          <w:rFonts w:ascii="Arial" w:hAnsi="Arial" w:cs="Arial"/>
          <w:bCs/>
          <w:sz w:val="24"/>
          <w:szCs w:val="24"/>
        </w:rPr>
        <w:t>pm. All members of the Council are hereby summoned to attend for the purpose of considering and resolving upon the business to be transacted at the meeting as set out hereunder.</w:t>
      </w:r>
      <w:r w:rsidR="00C7239A">
        <w:rPr>
          <w:rFonts w:ascii="Arial" w:hAnsi="Arial" w:cs="Arial"/>
          <w:bCs/>
          <w:sz w:val="24"/>
          <w:szCs w:val="24"/>
        </w:rPr>
        <w:t xml:space="preserve">  Berry Pomeroy Parish Councillors are requested to attend by 7pm.</w:t>
      </w:r>
    </w:p>
    <w:p w14:paraId="3FC6A2C8" w14:textId="382B2FBE" w:rsidR="00052D8D" w:rsidRPr="00C7239A" w:rsidRDefault="00052D8D" w:rsidP="00052D8D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7239A">
        <w:rPr>
          <w:rFonts w:ascii="Arial" w:hAnsi="Arial" w:cs="Arial"/>
          <w:bCs/>
          <w:sz w:val="24"/>
          <w:szCs w:val="24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 w:rsidRPr="00C7239A">
        <w:rPr>
          <w:rFonts w:ascii="Arial" w:hAnsi="Arial" w:cs="Arial"/>
          <w:bCs/>
          <w:sz w:val="24"/>
          <w:szCs w:val="24"/>
          <w:u w:val="single"/>
        </w:rPr>
        <w:t>Anyone wishing to record or film must obtain prior consent and make themselves known prior to the start of the meeting.</w:t>
      </w:r>
    </w:p>
    <w:p w14:paraId="37767432" w14:textId="1ED3002B" w:rsidR="00B92C4C" w:rsidRPr="00C7239A" w:rsidRDefault="00B92C4C" w:rsidP="00052D8D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7239A">
        <w:rPr>
          <w:rFonts w:ascii="Arial" w:hAnsi="Arial" w:cs="Arial"/>
          <w:bCs/>
          <w:sz w:val="24"/>
          <w:szCs w:val="24"/>
          <w:u w:val="single"/>
        </w:rPr>
        <w:t>Please note this meeting is recorded to assist the Clerk to produce accurate minutes of the meeting.</w:t>
      </w:r>
    </w:p>
    <w:p w14:paraId="01ADBF39" w14:textId="16380D8C" w:rsidR="00052D8D" w:rsidRDefault="00101BD9" w:rsidP="00B92C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239A">
        <w:rPr>
          <w:rFonts w:ascii="Arial" w:hAnsi="Arial" w:cs="Arial"/>
          <w:bCs/>
          <w:sz w:val="24"/>
          <w:szCs w:val="24"/>
        </w:rPr>
        <w:t xml:space="preserve">Questions relating to the </w:t>
      </w:r>
      <w:proofErr w:type="gramStart"/>
      <w:r w:rsidRPr="00C7239A">
        <w:rPr>
          <w:rFonts w:ascii="Arial" w:hAnsi="Arial" w:cs="Arial"/>
          <w:bCs/>
          <w:sz w:val="24"/>
          <w:szCs w:val="24"/>
        </w:rPr>
        <w:t>Agenda</w:t>
      </w:r>
      <w:proofErr w:type="gramEnd"/>
      <w:r w:rsidRPr="00C7239A">
        <w:rPr>
          <w:rFonts w:ascii="Arial" w:hAnsi="Arial" w:cs="Arial"/>
          <w:bCs/>
          <w:sz w:val="24"/>
          <w:szCs w:val="24"/>
        </w:rPr>
        <w:t xml:space="preserve"> may be submitted</w:t>
      </w:r>
      <w:r>
        <w:rPr>
          <w:rFonts w:ascii="Arial" w:hAnsi="Arial" w:cs="Arial"/>
          <w:b/>
          <w:bCs/>
          <w:sz w:val="24"/>
          <w:szCs w:val="24"/>
        </w:rPr>
        <w:t xml:space="preserve"> to Clerk</w:t>
      </w:r>
      <w:r w:rsidR="00E1503D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="00E1503D" w:rsidRPr="00E26CE1">
          <w:rPr>
            <w:rStyle w:val="Hyperlink"/>
            <w:rFonts w:ascii="Arial" w:hAnsi="Arial" w:cs="Arial"/>
            <w:b/>
            <w:bCs/>
            <w:sz w:val="24"/>
            <w:szCs w:val="24"/>
          </w:rPr>
          <w:t>clerk@berrypomeroyparishcouncil.gov.uk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by 5pm on </w:t>
      </w:r>
      <w:r w:rsidR="00E1503D">
        <w:rPr>
          <w:rFonts w:ascii="Arial" w:hAnsi="Arial" w:cs="Arial"/>
          <w:b/>
          <w:bCs/>
          <w:sz w:val="24"/>
          <w:szCs w:val="24"/>
        </w:rPr>
        <w:t>01.08.</w:t>
      </w:r>
      <w:r>
        <w:rPr>
          <w:rFonts w:ascii="Arial" w:hAnsi="Arial" w:cs="Arial"/>
          <w:b/>
          <w:bCs/>
          <w:sz w:val="24"/>
          <w:szCs w:val="24"/>
        </w:rPr>
        <w:t>25</w:t>
      </w:r>
    </w:p>
    <w:p w14:paraId="07EA29F2" w14:textId="58714A92" w:rsidR="00101BD9" w:rsidRDefault="00101BD9" w:rsidP="00101B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Public Forum </w:t>
      </w:r>
    </w:p>
    <w:p w14:paraId="17F0EA88" w14:textId="75FA5A5C" w:rsidR="00101BD9" w:rsidRDefault="00101BD9" w:rsidP="00101BD9">
      <w:pPr>
        <w:rPr>
          <w:rFonts w:ascii="Arial" w:hAnsi="Arial" w:cs="Arial"/>
          <w:b/>
          <w:bCs/>
          <w:sz w:val="24"/>
          <w:szCs w:val="24"/>
        </w:rPr>
      </w:pPr>
      <w:r w:rsidRPr="00B92C4C">
        <w:rPr>
          <w:rFonts w:ascii="Arial" w:hAnsi="Arial" w:cs="Arial"/>
          <w:b/>
          <w:bCs/>
          <w:sz w:val="24"/>
          <w:szCs w:val="24"/>
          <w:u w:val="single"/>
        </w:rPr>
        <w:t>County/District/Ward Reports</w:t>
      </w:r>
      <w:r w:rsidR="00B92C4C">
        <w:rPr>
          <w:rFonts w:ascii="Arial" w:hAnsi="Arial" w:cs="Arial"/>
          <w:b/>
          <w:bCs/>
          <w:sz w:val="24"/>
          <w:szCs w:val="24"/>
        </w:rPr>
        <w:t xml:space="preserve"> – please submit reports 24hrs prior to the meeting.</w:t>
      </w:r>
    </w:p>
    <w:p w14:paraId="5D491558" w14:textId="11925B59" w:rsidR="00101BD9" w:rsidRPr="00ED019B" w:rsidRDefault="00101BD9" w:rsidP="00101B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STANDING ORDERS</w:t>
      </w:r>
    </w:p>
    <w:p w14:paraId="6D00497C" w14:textId="1C774D4E" w:rsidR="00052D8D" w:rsidRPr="00E1503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1503D">
        <w:rPr>
          <w:rFonts w:ascii="Arial" w:hAnsi="Arial" w:cs="Arial"/>
          <w:b/>
          <w:bCs/>
          <w:sz w:val="24"/>
          <w:szCs w:val="24"/>
        </w:rPr>
        <w:t>Apologies.</w:t>
      </w:r>
    </w:p>
    <w:p w14:paraId="15DD155E" w14:textId="2AD9AED5" w:rsidR="00052D8D" w:rsidRPr="00E1503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1503D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41247406" w14:textId="17D87BC3" w:rsidR="00ED019B" w:rsidRDefault="00101BD9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503D">
        <w:rPr>
          <w:rFonts w:ascii="Arial" w:hAnsi="Arial" w:cs="Arial"/>
          <w:b/>
          <w:bCs/>
          <w:sz w:val="24"/>
          <w:szCs w:val="24"/>
          <w:u w:val="single"/>
        </w:rPr>
        <w:t>Approval of the Minutes of the Meetings</w:t>
      </w:r>
      <w:r>
        <w:rPr>
          <w:rFonts w:ascii="Arial" w:hAnsi="Arial" w:cs="Arial"/>
          <w:sz w:val="24"/>
          <w:szCs w:val="24"/>
        </w:rPr>
        <w:t xml:space="preserve"> held on 10</w:t>
      </w:r>
      <w:r w:rsidRPr="00101B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2025 and the Extraordinary called and held on Monday 23</w:t>
      </w:r>
      <w:r w:rsidRPr="00101BD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June 2025.</w:t>
      </w:r>
    </w:p>
    <w:p w14:paraId="01FB316C" w14:textId="66EC26A6" w:rsidR="00101BD9" w:rsidRPr="00E1503D" w:rsidRDefault="00101BD9" w:rsidP="00052D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1503D">
        <w:rPr>
          <w:rFonts w:ascii="Arial" w:hAnsi="Arial" w:cs="Arial"/>
          <w:b/>
          <w:bCs/>
          <w:sz w:val="24"/>
          <w:szCs w:val="24"/>
          <w:u w:val="single"/>
        </w:rPr>
        <w:t>Bridgetown Report from Cllr. Flay</w:t>
      </w:r>
    </w:p>
    <w:p w14:paraId="51281787" w14:textId="04CE9C64" w:rsidR="0066187C" w:rsidRPr="00E1503D" w:rsidRDefault="0066187C" w:rsidP="00052D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1503D">
        <w:rPr>
          <w:rFonts w:ascii="Arial" w:hAnsi="Arial" w:cs="Arial"/>
          <w:b/>
          <w:bCs/>
          <w:sz w:val="24"/>
          <w:szCs w:val="24"/>
        </w:rPr>
        <w:t>Playpark &amp; Noticeboard update</w:t>
      </w:r>
    </w:p>
    <w:p w14:paraId="3105CB6B" w14:textId="14803349" w:rsidR="00C7239A" w:rsidRDefault="00C7239A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503D">
        <w:rPr>
          <w:rFonts w:ascii="Arial" w:hAnsi="Arial" w:cs="Arial"/>
          <w:b/>
          <w:bCs/>
          <w:sz w:val="24"/>
          <w:szCs w:val="24"/>
        </w:rPr>
        <w:t>Planning Application:</w:t>
      </w:r>
      <w:r>
        <w:rPr>
          <w:rFonts w:ascii="Arial" w:hAnsi="Arial" w:cs="Arial"/>
          <w:sz w:val="24"/>
          <w:szCs w:val="24"/>
        </w:rPr>
        <w:t xml:space="preserve"> 1976/25/FUL – TRACEY’S FARM</w:t>
      </w:r>
    </w:p>
    <w:p w14:paraId="35BE32B6" w14:textId="2EDDC4EE" w:rsidR="00B92C4C" w:rsidRPr="00E1503D" w:rsidRDefault="0066187C" w:rsidP="00E150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E1503D">
        <w:rPr>
          <w:rFonts w:ascii="Arial" w:hAnsi="Arial" w:cs="Arial"/>
          <w:b/>
          <w:bCs/>
          <w:sz w:val="24"/>
          <w:szCs w:val="24"/>
          <w:u w:val="single"/>
        </w:rPr>
        <w:t>Clerk’s Report</w:t>
      </w:r>
      <w:r w:rsidR="00E1503D" w:rsidRPr="00E1503D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E1503D">
        <w:rPr>
          <w:rFonts w:ascii="Arial" w:hAnsi="Arial" w:cs="Arial"/>
          <w:sz w:val="24"/>
          <w:szCs w:val="24"/>
          <w:u w:val="single"/>
        </w:rPr>
        <w:t xml:space="preserve"> </w:t>
      </w:r>
      <w:r w:rsidR="00B92C4C" w:rsidRPr="00E1503D">
        <w:rPr>
          <w:rFonts w:ascii="Arial" w:hAnsi="Arial" w:cs="Arial"/>
          <w:sz w:val="24"/>
          <w:szCs w:val="24"/>
        </w:rPr>
        <w:t>Late Planning Applications:</w:t>
      </w:r>
    </w:p>
    <w:p w14:paraId="7FAC66B4" w14:textId="1EDEAAC6" w:rsidR="00B92C4C" w:rsidRDefault="00B92C4C" w:rsidP="00B92C4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 to Joint Clerk’s/Cllrs LGR updates at The Guildhall, Totnes Town Council</w:t>
      </w:r>
    </w:p>
    <w:p w14:paraId="414A1ECC" w14:textId="3FD08C38" w:rsidR="00C7239A" w:rsidRDefault="00C7239A" w:rsidP="00B92C4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Ash’s</w:t>
      </w:r>
    </w:p>
    <w:p w14:paraId="1EC032C2" w14:textId="7C737DE4" w:rsidR="00C7239A" w:rsidRDefault="00C7239A" w:rsidP="00B92C4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 </w:t>
      </w:r>
      <w:proofErr w:type="spellStart"/>
      <w:r>
        <w:rPr>
          <w:rFonts w:ascii="Arial" w:hAnsi="Arial" w:cs="Arial"/>
          <w:sz w:val="24"/>
          <w:szCs w:val="24"/>
        </w:rPr>
        <w:t>Presswell</w:t>
      </w:r>
      <w:proofErr w:type="spellEnd"/>
      <w:r>
        <w:rPr>
          <w:rFonts w:ascii="Arial" w:hAnsi="Arial" w:cs="Arial"/>
          <w:sz w:val="24"/>
          <w:szCs w:val="24"/>
        </w:rPr>
        <w:t xml:space="preserve"> – email received</w:t>
      </w:r>
    </w:p>
    <w:p w14:paraId="38A5875C" w14:textId="63749113" w:rsidR="00C7239A" w:rsidRDefault="00C7239A" w:rsidP="00B92C4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Broadway Lane – request for assistance</w:t>
      </w:r>
    </w:p>
    <w:p w14:paraId="1EC8DE33" w14:textId="31DE49E4" w:rsidR="00C7239A" w:rsidRDefault="00C7239A" w:rsidP="00B92C4C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Lengthsman</w:t>
      </w:r>
      <w:proofErr w:type="spellEnd"/>
      <w:r>
        <w:rPr>
          <w:rFonts w:ascii="Arial" w:hAnsi="Arial" w:cs="Arial"/>
          <w:sz w:val="24"/>
          <w:szCs w:val="24"/>
        </w:rPr>
        <w:t xml:space="preserve"> – Summer Schedule</w:t>
      </w:r>
    </w:p>
    <w:p w14:paraId="3B7752DE" w14:textId="0F9AEDFE" w:rsidR="00B92C4C" w:rsidRPr="00C7239A" w:rsidRDefault="00C7239A" w:rsidP="00C723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Parochial Council/Cemetery Update</w:t>
      </w:r>
    </w:p>
    <w:p w14:paraId="6C6B1816" w14:textId="22080D9D" w:rsidR="0066187C" w:rsidRPr="00E1503D" w:rsidRDefault="0066187C" w:rsidP="00052D8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1503D">
        <w:rPr>
          <w:rFonts w:ascii="Arial" w:hAnsi="Arial" w:cs="Arial"/>
          <w:b/>
          <w:bCs/>
          <w:sz w:val="24"/>
          <w:szCs w:val="24"/>
          <w:u w:val="single"/>
        </w:rPr>
        <w:t>Monthly Financial Report.</w:t>
      </w:r>
    </w:p>
    <w:p w14:paraId="37CA77FE" w14:textId="225AF6C6" w:rsidR="0066187C" w:rsidRPr="00E1503D" w:rsidRDefault="0066187C" w:rsidP="0066187C">
      <w:pPr>
        <w:pStyle w:val="ListParagraph"/>
        <w:rPr>
          <w:rFonts w:ascii="Arial" w:hAnsi="Arial" w:cs="Arial"/>
          <w:sz w:val="24"/>
          <w:szCs w:val="24"/>
        </w:rPr>
      </w:pPr>
      <w:r w:rsidRPr="00E1503D">
        <w:rPr>
          <w:rFonts w:ascii="Arial" w:hAnsi="Arial" w:cs="Arial"/>
          <w:sz w:val="24"/>
          <w:szCs w:val="24"/>
        </w:rPr>
        <w:t>Auditors Report</w:t>
      </w:r>
    </w:p>
    <w:p w14:paraId="790A105A" w14:textId="1C87675F" w:rsidR="00C7239A" w:rsidRDefault="00C7239A" w:rsidP="0066187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Pay Award – Standing Order amendment</w:t>
      </w:r>
    </w:p>
    <w:p w14:paraId="2AF5A064" w14:textId="11D11EF4" w:rsidR="00C7239A" w:rsidRDefault="00C7239A" w:rsidP="0066187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Santander – introducing monthly charges admin charges</w:t>
      </w:r>
    </w:p>
    <w:p w14:paraId="442B1647" w14:textId="25861138" w:rsidR="00052D8D" w:rsidRPr="00B92C4C" w:rsidRDefault="0066187C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503D">
        <w:rPr>
          <w:rFonts w:ascii="Arial" w:hAnsi="Arial" w:cs="Arial"/>
          <w:b/>
          <w:bCs/>
          <w:sz w:val="24"/>
          <w:szCs w:val="24"/>
          <w:u w:val="single"/>
        </w:rPr>
        <w:t>Date of Next Meeting:</w:t>
      </w:r>
      <w:r>
        <w:rPr>
          <w:rFonts w:ascii="Arial" w:hAnsi="Arial" w:cs="Arial"/>
          <w:sz w:val="24"/>
          <w:szCs w:val="24"/>
        </w:rPr>
        <w:t xml:space="preserve"> NOTE: There is no meeting in September. Next meeting is TUESDAY 7</w:t>
      </w:r>
      <w:r w:rsidRPr="0066187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2025</w:t>
      </w:r>
    </w:p>
    <w:p w14:paraId="413B0DEF" w14:textId="77777777" w:rsidR="00B92C4C" w:rsidRDefault="00B92C4C" w:rsidP="00052D8D">
      <w:pPr>
        <w:rPr>
          <w:rFonts w:ascii="Arial" w:hAnsi="Arial" w:cs="Arial"/>
          <w:sz w:val="24"/>
          <w:szCs w:val="24"/>
        </w:rPr>
      </w:pPr>
    </w:p>
    <w:p w14:paraId="16684E6C" w14:textId="068B43E0" w:rsidR="00BB3B1E" w:rsidRPr="00052D8D" w:rsidRDefault="00052D8D">
      <w:pPr>
        <w:rPr>
          <w:rFonts w:ascii="Arial" w:hAnsi="Arial" w:cs="Arial"/>
          <w:sz w:val="24"/>
          <w:szCs w:val="24"/>
        </w:rPr>
      </w:pPr>
      <w:r w:rsidRPr="00052D8D">
        <w:rPr>
          <w:rFonts w:ascii="Arial" w:hAnsi="Arial" w:cs="Arial"/>
          <w:sz w:val="24"/>
          <w:szCs w:val="24"/>
        </w:rPr>
        <w:t>Mrs S Watt</w:t>
      </w:r>
      <w:r w:rsidR="00C7239A">
        <w:rPr>
          <w:rFonts w:ascii="Arial" w:hAnsi="Arial" w:cs="Arial"/>
          <w:sz w:val="24"/>
          <w:szCs w:val="24"/>
        </w:rPr>
        <w:t xml:space="preserve">    -    </w:t>
      </w:r>
      <w:r w:rsidRPr="00052D8D">
        <w:rPr>
          <w:rFonts w:ascii="Arial" w:hAnsi="Arial" w:cs="Arial"/>
          <w:sz w:val="24"/>
          <w:szCs w:val="24"/>
        </w:rPr>
        <w:t xml:space="preserve">Clerk to Berry Pomeroy Parish Council  - </w:t>
      </w:r>
      <w:r w:rsidR="0066187C">
        <w:rPr>
          <w:rFonts w:ascii="Arial" w:hAnsi="Arial" w:cs="Arial"/>
          <w:sz w:val="24"/>
          <w:szCs w:val="24"/>
        </w:rPr>
        <w:t>28</w:t>
      </w:r>
      <w:r w:rsidR="0066187C" w:rsidRPr="0066187C">
        <w:rPr>
          <w:rFonts w:ascii="Arial" w:hAnsi="Arial" w:cs="Arial"/>
          <w:sz w:val="24"/>
          <w:szCs w:val="24"/>
          <w:vertAlign w:val="superscript"/>
        </w:rPr>
        <w:t>th</w:t>
      </w:r>
      <w:r w:rsidR="0066187C">
        <w:rPr>
          <w:rFonts w:ascii="Arial" w:hAnsi="Arial" w:cs="Arial"/>
          <w:sz w:val="24"/>
          <w:szCs w:val="24"/>
        </w:rPr>
        <w:t xml:space="preserve"> July</w:t>
      </w:r>
      <w:r>
        <w:rPr>
          <w:rFonts w:ascii="Arial" w:hAnsi="Arial" w:cs="Arial"/>
          <w:sz w:val="24"/>
          <w:szCs w:val="24"/>
        </w:rPr>
        <w:t xml:space="preserve"> 2025</w:t>
      </w:r>
    </w:p>
    <w:sectPr w:rsidR="00BB3B1E" w:rsidRPr="00052D8D" w:rsidSect="00B92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22588"/>
    <w:multiLevelType w:val="hybridMultilevel"/>
    <w:tmpl w:val="74042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53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D"/>
    <w:rsid w:val="00052D8D"/>
    <w:rsid w:val="00101BD9"/>
    <w:rsid w:val="0018153B"/>
    <w:rsid w:val="00194866"/>
    <w:rsid w:val="0066187C"/>
    <w:rsid w:val="0073604B"/>
    <w:rsid w:val="00B756E6"/>
    <w:rsid w:val="00B92C4C"/>
    <w:rsid w:val="00BB3B1E"/>
    <w:rsid w:val="00C7239A"/>
    <w:rsid w:val="00C7415F"/>
    <w:rsid w:val="00E1503D"/>
    <w:rsid w:val="00E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FD76"/>
  <w15:chartTrackingRefBased/>
  <w15:docId w15:val="{49940906-EBA8-487C-B1F7-B6DE458A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errypomeroy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EF3E-AE48-4958-999F-DD008643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50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6</cp:revision>
  <cp:lastPrinted>2025-06-23T12:20:00Z</cp:lastPrinted>
  <dcterms:created xsi:type="dcterms:W3CDTF">2025-06-23T12:20:00Z</dcterms:created>
  <dcterms:modified xsi:type="dcterms:W3CDTF">2025-07-28T17:43:00Z</dcterms:modified>
</cp:coreProperties>
</file>