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710E" w14:textId="2F93B03D" w:rsidR="00573139" w:rsidRDefault="00050FD8" w:rsidP="00050FD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BERRY POMEROY PARISH COUNCIL</w:t>
      </w:r>
    </w:p>
    <w:p w14:paraId="6756022E" w14:textId="4D44D3B9" w:rsidR="00050FD8" w:rsidRDefault="00050FD8" w:rsidP="00050FD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 SPACES OFFICER – TERMS OF REFERENCE</w:t>
      </w:r>
    </w:p>
    <w:p w14:paraId="66FE6990" w14:textId="77777777" w:rsidR="00050FD8" w:rsidRDefault="00050FD8" w:rsidP="00050FD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BA67FA" w14:textId="7D338577" w:rsidR="00050FD8" w:rsidRDefault="00050FD8" w:rsidP="00050F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Delegation:</w:t>
      </w:r>
    </w:p>
    <w:p w14:paraId="1B50F98A" w14:textId="426C7A15" w:rsidR="00050FD8" w:rsidRDefault="00050FD8" w:rsidP="00050FD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Berry Pomeroy Parish Council agree to adopt the Terms of Reference for the Open Spaces Officer &amp; Clerk at the full Council meeting held on Tuesday </w:t>
      </w:r>
      <w:r w:rsidR="00A83766">
        <w:rPr>
          <w:rFonts w:ascii="Arial" w:hAnsi="Arial" w:cs="Arial"/>
          <w:sz w:val="24"/>
          <w:szCs w:val="24"/>
        </w:rPr>
        <w:t>3</w:t>
      </w:r>
      <w:r w:rsidR="00A83766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A83766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 xml:space="preserve"> 202</w:t>
      </w:r>
      <w:r w:rsidR="00A8376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and the decision is to be recorded in the Minutes.</w:t>
      </w:r>
    </w:p>
    <w:p w14:paraId="42CBBA95" w14:textId="4DBBD4D8" w:rsidR="00050FD8" w:rsidRDefault="00050FD8" w:rsidP="00050FD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Open Spaces Terms of Reference will be reviewed and re-adopted at the Parish Council’s Annual Parish Council Meeting each year.</w:t>
      </w:r>
    </w:p>
    <w:p w14:paraId="11C7C962" w14:textId="750D5A09" w:rsidR="00050FD8" w:rsidRDefault="00050FD8" w:rsidP="00050F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Membership:</w:t>
      </w:r>
    </w:p>
    <w:p w14:paraId="4368819D" w14:textId="040187E3" w:rsidR="00050FD8" w:rsidRDefault="00050FD8" w:rsidP="00050FD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an Officer position with assistance for the </w:t>
      </w:r>
      <w:proofErr w:type="gramStart"/>
      <w:r>
        <w:rPr>
          <w:rFonts w:ascii="Arial" w:hAnsi="Arial" w:cs="Arial"/>
          <w:sz w:val="24"/>
          <w:szCs w:val="24"/>
        </w:rPr>
        <w:t>day to day</w:t>
      </w:r>
      <w:proofErr w:type="gramEnd"/>
      <w:r>
        <w:rPr>
          <w:rFonts w:ascii="Arial" w:hAnsi="Arial" w:cs="Arial"/>
          <w:sz w:val="24"/>
          <w:szCs w:val="24"/>
        </w:rPr>
        <w:t xml:space="preserve"> management from the Clerk. In the absence of the Officer, the Vice Chair of the Council with act as deputy</w:t>
      </w:r>
    </w:p>
    <w:p w14:paraId="685CB2CA" w14:textId="6E5282C1" w:rsidR="00050FD8" w:rsidRDefault="00050FD8" w:rsidP="00050FD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and Officer will discuss any incidents as and when they arise.</w:t>
      </w:r>
    </w:p>
    <w:p w14:paraId="39B8FC31" w14:textId="68ED50A6" w:rsidR="00050FD8" w:rsidRPr="00050FD8" w:rsidRDefault="00050FD8" w:rsidP="00050F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Functions:</w:t>
      </w:r>
    </w:p>
    <w:p w14:paraId="5B27F82F" w14:textId="04CB44C9" w:rsidR="00050FD8" w:rsidRDefault="00050FD8" w:rsidP="00050FD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Open Spaces Officer</w:t>
      </w:r>
      <w:r w:rsidR="00A83766">
        <w:rPr>
          <w:rFonts w:ascii="Arial" w:hAnsi="Arial" w:cs="Arial"/>
          <w:sz w:val="24"/>
          <w:szCs w:val="24"/>
        </w:rPr>
        <w:t xml:space="preserve"> and Clerk</w:t>
      </w:r>
      <w:r>
        <w:rPr>
          <w:rFonts w:ascii="Arial" w:hAnsi="Arial" w:cs="Arial"/>
          <w:sz w:val="24"/>
          <w:szCs w:val="24"/>
        </w:rPr>
        <w:t xml:space="preserve"> will oversee the Management, maintenance, upkeep and improvement of the closed Cemetery at St Mary’s Church Berry Pomeroy, with the </w:t>
      </w:r>
      <w:proofErr w:type="gramStart"/>
      <w:r>
        <w:rPr>
          <w:rFonts w:ascii="Arial" w:hAnsi="Arial" w:cs="Arial"/>
          <w:sz w:val="24"/>
          <w:szCs w:val="24"/>
        </w:rPr>
        <w:t>day to day</w:t>
      </w:r>
      <w:proofErr w:type="gramEnd"/>
      <w:r>
        <w:rPr>
          <w:rFonts w:ascii="Arial" w:hAnsi="Arial" w:cs="Arial"/>
          <w:sz w:val="24"/>
          <w:szCs w:val="24"/>
        </w:rPr>
        <w:t xml:space="preserve"> functions administered by the Clerk who will instruct the </w:t>
      </w:r>
      <w:proofErr w:type="spellStart"/>
      <w:r>
        <w:rPr>
          <w:rFonts w:ascii="Arial" w:hAnsi="Arial" w:cs="Arial"/>
          <w:sz w:val="24"/>
          <w:szCs w:val="24"/>
        </w:rPr>
        <w:t>Lengthsman</w:t>
      </w:r>
      <w:proofErr w:type="spellEnd"/>
      <w:r>
        <w:rPr>
          <w:rFonts w:ascii="Arial" w:hAnsi="Arial" w:cs="Arial"/>
          <w:sz w:val="24"/>
          <w:szCs w:val="24"/>
        </w:rPr>
        <w:t xml:space="preserve"> accordingly. Any specialist functions to be discussed with the Open Spaces Officer first</w:t>
      </w:r>
      <w:r w:rsidR="002940BB">
        <w:rPr>
          <w:rFonts w:ascii="Arial" w:hAnsi="Arial" w:cs="Arial"/>
          <w:sz w:val="24"/>
          <w:szCs w:val="24"/>
        </w:rPr>
        <w:t xml:space="preserve"> and where necessary, brought to full council for approval. </w:t>
      </w:r>
      <w:r w:rsidR="00A83766">
        <w:rPr>
          <w:rFonts w:ascii="Arial" w:hAnsi="Arial" w:cs="Arial"/>
          <w:sz w:val="24"/>
          <w:szCs w:val="24"/>
        </w:rPr>
        <w:t xml:space="preserve">Currently there are disputed boundaries which the Clerk is investigating. </w:t>
      </w:r>
    </w:p>
    <w:p w14:paraId="1449516F" w14:textId="4D7E5DC2" w:rsidR="00050FD8" w:rsidRDefault="00E14019" w:rsidP="00050FD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Oversee the Management, upkeep, safety and improvement of Parkfield Play Park – with any new equipment to be authorised by the full Council prior and using the funds allocated and held in Reserve for such. </w:t>
      </w:r>
    </w:p>
    <w:p w14:paraId="382A76E0" w14:textId="210EB488" w:rsidR="00E14019" w:rsidRDefault="00E14019" w:rsidP="00050FD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in Partnership with all the appropriate agencies and funding bodies to help provide, improve and upgrade the Parishes Open Spaces.</w:t>
      </w:r>
    </w:p>
    <w:p w14:paraId="7B9FDC00" w14:textId="73E2F3C2" w:rsidR="00E14019" w:rsidRPr="00E14019" w:rsidRDefault="00E14019" w:rsidP="00050FD8">
      <w:pPr>
        <w:pStyle w:val="ListParagraph"/>
        <w:numPr>
          <w:ilvl w:val="1"/>
          <w:numId w:val="1"/>
        </w:numPr>
        <w:rPr>
          <w:rStyle w:val="fontstyle01"/>
          <w:rFonts w:ascii="Arial" w:hAnsi="Arial" w:cs="Arial"/>
          <w:color w:val="auto"/>
          <w:sz w:val="24"/>
          <w:szCs w:val="24"/>
        </w:rPr>
      </w:pPr>
      <w:r w:rsidRPr="00E14019">
        <w:rPr>
          <w:rStyle w:val="fontstyle01"/>
          <w:rFonts w:ascii="Arial" w:hAnsi="Arial" w:cs="Arial"/>
          <w:sz w:val="24"/>
          <w:szCs w:val="24"/>
        </w:rPr>
        <w:t>Work in partnership with the Police and Community Officers to help to alleviate anti-social behaviour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4019">
        <w:rPr>
          <w:rStyle w:val="fontstyle01"/>
          <w:rFonts w:ascii="Arial" w:hAnsi="Arial" w:cs="Arial"/>
          <w:sz w:val="24"/>
          <w:szCs w:val="24"/>
        </w:rPr>
        <w:t>and vandalism in the Parish’s Open Spaces.</w:t>
      </w:r>
    </w:p>
    <w:p w14:paraId="0DDBCF2C" w14:textId="2D4D8443" w:rsidR="00E14019" w:rsidRPr="00E14019" w:rsidRDefault="00E14019" w:rsidP="00050FD8">
      <w:pPr>
        <w:pStyle w:val="ListParagraph"/>
        <w:numPr>
          <w:ilvl w:val="1"/>
          <w:numId w:val="1"/>
        </w:numPr>
        <w:rPr>
          <w:rStyle w:val="fontstyle01"/>
          <w:rFonts w:ascii="Arial" w:hAnsi="Arial" w:cs="Arial"/>
          <w:color w:val="auto"/>
          <w:sz w:val="24"/>
          <w:szCs w:val="24"/>
        </w:rPr>
      </w:pPr>
      <w:r w:rsidRPr="00E14019">
        <w:rPr>
          <w:rStyle w:val="fontstyle01"/>
          <w:rFonts w:ascii="Arial" w:hAnsi="Arial" w:cs="Arial"/>
          <w:sz w:val="24"/>
          <w:szCs w:val="24"/>
        </w:rPr>
        <w:t>Work in partnership with all the appropriate funding bodies to help to provide, improve and upgrade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4019">
        <w:rPr>
          <w:rStyle w:val="fontstyle01"/>
          <w:rFonts w:ascii="Arial" w:hAnsi="Arial" w:cs="Arial"/>
          <w:sz w:val="24"/>
          <w:szCs w:val="24"/>
        </w:rPr>
        <w:t>recreational and open space facilities for the benefit of the Parish</w:t>
      </w:r>
      <w:r>
        <w:rPr>
          <w:rStyle w:val="fontstyle01"/>
          <w:rFonts w:ascii="Arial" w:hAnsi="Arial" w:cs="Arial"/>
          <w:sz w:val="24"/>
          <w:szCs w:val="24"/>
        </w:rPr>
        <w:t>.</w:t>
      </w:r>
    </w:p>
    <w:p w14:paraId="211FC7CA" w14:textId="38E96439" w:rsidR="00E14019" w:rsidRPr="00E14019" w:rsidRDefault="00E14019" w:rsidP="00050FD8">
      <w:pPr>
        <w:pStyle w:val="ListParagraph"/>
        <w:numPr>
          <w:ilvl w:val="1"/>
          <w:numId w:val="1"/>
        </w:numPr>
        <w:rPr>
          <w:rStyle w:val="fontstyle01"/>
          <w:rFonts w:ascii="Arial" w:hAnsi="Arial" w:cs="Arial"/>
          <w:color w:val="auto"/>
          <w:sz w:val="24"/>
          <w:szCs w:val="24"/>
        </w:rPr>
      </w:pPr>
      <w:r w:rsidRPr="00E14019">
        <w:rPr>
          <w:rStyle w:val="fontstyle01"/>
          <w:rFonts w:ascii="Arial" w:hAnsi="Arial" w:cs="Arial"/>
          <w:sz w:val="24"/>
          <w:szCs w:val="24"/>
        </w:rPr>
        <w:t>Actively promote all the environmental aspects, including biodiversity, and benefits of recreational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4019">
        <w:rPr>
          <w:rStyle w:val="fontstyle01"/>
          <w:rFonts w:ascii="Arial" w:hAnsi="Arial" w:cs="Arial"/>
          <w:sz w:val="24"/>
          <w:szCs w:val="24"/>
        </w:rPr>
        <w:t>open spaces in the Parish</w:t>
      </w:r>
      <w:r>
        <w:rPr>
          <w:rStyle w:val="fontstyle01"/>
          <w:rFonts w:ascii="Arial" w:hAnsi="Arial" w:cs="Arial"/>
          <w:sz w:val="24"/>
          <w:szCs w:val="24"/>
        </w:rPr>
        <w:t>.</w:t>
      </w:r>
    </w:p>
    <w:p w14:paraId="38B305F4" w14:textId="4D2A6F1C" w:rsidR="00E14019" w:rsidRPr="00E14019" w:rsidRDefault="00E14019" w:rsidP="00050FD8">
      <w:pPr>
        <w:pStyle w:val="ListParagraph"/>
        <w:numPr>
          <w:ilvl w:val="1"/>
          <w:numId w:val="1"/>
        </w:numPr>
        <w:rPr>
          <w:rStyle w:val="fontstyle01"/>
          <w:rFonts w:ascii="Arial" w:hAnsi="Arial" w:cs="Arial"/>
          <w:color w:val="auto"/>
          <w:sz w:val="24"/>
          <w:szCs w:val="24"/>
        </w:rPr>
      </w:pPr>
      <w:r w:rsidRPr="00E14019">
        <w:rPr>
          <w:rStyle w:val="fontstyle01"/>
          <w:rFonts w:ascii="Arial" w:hAnsi="Arial" w:cs="Arial"/>
          <w:sz w:val="24"/>
          <w:szCs w:val="24"/>
        </w:rPr>
        <w:t>Either directly or in partnership provide, maintain and replace street furniture including seating, litter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4019">
        <w:rPr>
          <w:rStyle w:val="fontstyle01"/>
          <w:rFonts w:ascii="Arial" w:hAnsi="Arial" w:cs="Arial"/>
          <w:sz w:val="24"/>
          <w:szCs w:val="24"/>
        </w:rPr>
        <w:t>bins and other street furniture as deemed appropriate</w:t>
      </w:r>
      <w:r>
        <w:rPr>
          <w:rStyle w:val="fontstyle01"/>
          <w:rFonts w:ascii="Arial" w:hAnsi="Arial" w:cs="Arial"/>
          <w:sz w:val="24"/>
          <w:szCs w:val="24"/>
        </w:rPr>
        <w:t>.</w:t>
      </w:r>
    </w:p>
    <w:p w14:paraId="291F5CB4" w14:textId="0413C64C" w:rsidR="00E14019" w:rsidRPr="005F2D46" w:rsidRDefault="00E14019" w:rsidP="005F2D46">
      <w:pPr>
        <w:pStyle w:val="ListParagraph"/>
        <w:numPr>
          <w:ilvl w:val="1"/>
          <w:numId w:val="1"/>
        </w:numPr>
        <w:rPr>
          <w:rStyle w:val="fontstyle01"/>
          <w:rFonts w:ascii="Arial" w:hAnsi="Arial" w:cs="Arial"/>
          <w:color w:val="auto"/>
          <w:sz w:val="24"/>
          <w:szCs w:val="24"/>
        </w:rPr>
      </w:pPr>
      <w:r w:rsidRPr="00E14019">
        <w:rPr>
          <w:rStyle w:val="fontstyle01"/>
          <w:rFonts w:ascii="Arial" w:hAnsi="Arial" w:cs="Arial"/>
          <w:sz w:val="24"/>
          <w:szCs w:val="24"/>
        </w:rPr>
        <w:t>Be responsible for overseeing the Parish Council’s Health &amp; Safety Policy in all areas that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4019">
        <w:rPr>
          <w:rStyle w:val="fontstyle01"/>
          <w:rFonts w:ascii="Arial" w:hAnsi="Arial" w:cs="Arial"/>
          <w:sz w:val="24"/>
          <w:szCs w:val="24"/>
        </w:rPr>
        <w:t>C</w:t>
      </w:r>
      <w:r>
        <w:rPr>
          <w:rStyle w:val="fontstyle01"/>
          <w:rFonts w:ascii="Arial" w:hAnsi="Arial" w:cs="Arial"/>
          <w:sz w:val="24"/>
          <w:szCs w:val="24"/>
        </w:rPr>
        <w:t>ouncil</w:t>
      </w:r>
      <w:r w:rsidRPr="00E14019">
        <w:rPr>
          <w:rStyle w:val="fontstyle01"/>
          <w:rFonts w:ascii="Arial" w:hAnsi="Arial" w:cs="Arial"/>
          <w:sz w:val="24"/>
          <w:szCs w:val="24"/>
        </w:rPr>
        <w:t xml:space="preserve"> manages and controls</w:t>
      </w:r>
      <w:r w:rsidR="002940BB">
        <w:rPr>
          <w:rStyle w:val="fontstyle01"/>
          <w:rFonts w:ascii="Arial" w:hAnsi="Arial" w:cs="Arial"/>
          <w:sz w:val="24"/>
          <w:szCs w:val="24"/>
        </w:rPr>
        <w:t xml:space="preserve"> including footpaths, verges, </w:t>
      </w:r>
      <w:proofErr w:type="spellStart"/>
      <w:r w:rsidR="002940BB">
        <w:rPr>
          <w:rStyle w:val="fontstyle01"/>
          <w:rFonts w:ascii="Arial" w:hAnsi="Arial" w:cs="Arial"/>
          <w:sz w:val="24"/>
          <w:szCs w:val="24"/>
        </w:rPr>
        <w:t>buddles</w:t>
      </w:r>
      <w:proofErr w:type="spellEnd"/>
      <w:r w:rsidR="002940BB">
        <w:rPr>
          <w:rStyle w:val="fontstyle01"/>
          <w:rFonts w:ascii="Arial" w:hAnsi="Arial" w:cs="Arial"/>
          <w:sz w:val="24"/>
          <w:szCs w:val="24"/>
        </w:rPr>
        <w:t xml:space="preserve"> and drains.</w:t>
      </w:r>
    </w:p>
    <w:p w14:paraId="0EF45764" w14:textId="77777777" w:rsidR="005F2D46" w:rsidRDefault="005F2D46" w:rsidP="00E14019">
      <w:pPr>
        <w:pStyle w:val="ListParagraph"/>
        <w:ind w:left="1188"/>
        <w:rPr>
          <w:rStyle w:val="fontstyle01"/>
          <w:rFonts w:ascii="Arial" w:hAnsi="Arial" w:cs="Arial"/>
          <w:sz w:val="24"/>
          <w:szCs w:val="24"/>
        </w:rPr>
      </w:pPr>
    </w:p>
    <w:p w14:paraId="1947E988" w14:textId="77777777" w:rsidR="005F2D46" w:rsidRDefault="005F2D46" w:rsidP="00E14019">
      <w:pPr>
        <w:pStyle w:val="ListParagraph"/>
        <w:ind w:left="1188"/>
        <w:rPr>
          <w:rStyle w:val="fontstyle01"/>
          <w:rFonts w:ascii="Arial" w:hAnsi="Arial" w:cs="Arial"/>
          <w:sz w:val="24"/>
          <w:szCs w:val="24"/>
        </w:rPr>
      </w:pPr>
    </w:p>
    <w:p w14:paraId="2746DD88" w14:textId="77777777" w:rsidR="005F2D46" w:rsidRDefault="005F2D46" w:rsidP="00E14019">
      <w:pPr>
        <w:pStyle w:val="ListParagraph"/>
        <w:ind w:left="1188"/>
        <w:rPr>
          <w:rStyle w:val="fontstyle01"/>
          <w:rFonts w:ascii="Arial" w:hAnsi="Arial" w:cs="Arial"/>
          <w:sz w:val="24"/>
          <w:szCs w:val="24"/>
        </w:rPr>
      </w:pPr>
    </w:p>
    <w:p w14:paraId="6F94B81C" w14:textId="77777777" w:rsidR="005F2D46" w:rsidRDefault="005F2D46" w:rsidP="00E14019">
      <w:pPr>
        <w:pStyle w:val="ListParagraph"/>
        <w:ind w:left="1188"/>
        <w:rPr>
          <w:rStyle w:val="fontstyle01"/>
          <w:rFonts w:ascii="Arial" w:hAnsi="Arial" w:cs="Arial"/>
          <w:sz w:val="24"/>
          <w:szCs w:val="24"/>
        </w:rPr>
      </w:pPr>
    </w:p>
    <w:p w14:paraId="293B4679" w14:textId="77777777" w:rsidR="005F2D46" w:rsidRDefault="005F2D46" w:rsidP="00E14019">
      <w:pPr>
        <w:pStyle w:val="ListParagraph"/>
        <w:ind w:left="1188"/>
        <w:rPr>
          <w:rStyle w:val="fontstyle01"/>
          <w:rFonts w:ascii="Arial" w:hAnsi="Arial" w:cs="Arial"/>
          <w:sz w:val="24"/>
          <w:szCs w:val="24"/>
        </w:rPr>
      </w:pPr>
    </w:p>
    <w:p w14:paraId="6A6AEE57" w14:textId="77777777" w:rsidR="005F2D46" w:rsidRDefault="005F2D46" w:rsidP="00E14019">
      <w:pPr>
        <w:pStyle w:val="ListParagraph"/>
        <w:ind w:left="1188"/>
        <w:rPr>
          <w:rStyle w:val="fontstyle01"/>
          <w:rFonts w:ascii="Arial" w:hAnsi="Arial" w:cs="Arial"/>
          <w:sz w:val="24"/>
          <w:szCs w:val="24"/>
        </w:rPr>
      </w:pPr>
    </w:p>
    <w:p w14:paraId="606033DD" w14:textId="77777777" w:rsidR="005F2D46" w:rsidRDefault="005F2D46" w:rsidP="00E14019">
      <w:pPr>
        <w:pStyle w:val="ListParagraph"/>
        <w:ind w:left="1188"/>
        <w:rPr>
          <w:rStyle w:val="fontstyle01"/>
          <w:rFonts w:ascii="Arial" w:hAnsi="Arial" w:cs="Arial"/>
          <w:sz w:val="24"/>
          <w:szCs w:val="24"/>
        </w:rPr>
      </w:pPr>
    </w:p>
    <w:p w14:paraId="77C4EA20" w14:textId="234670C0" w:rsidR="00460A1E" w:rsidRDefault="00E767E9" w:rsidP="00E14019">
      <w:pPr>
        <w:pStyle w:val="ListParagraph"/>
        <w:ind w:left="1188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Signed: ………………………………………Chair, Cllr. Graham Bennett</w:t>
      </w:r>
    </w:p>
    <w:p w14:paraId="79C20BA8" w14:textId="77777777" w:rsidR="00A83766" w:rsidRDefault="00A83766" w:rsidP="00E14019">
      <w:pPr>
        <w:pStyle w:val="ListParagraph"/>
        <w:ind w:left="1188"/>
        <w:rPr>
          <w:rStyle w:val="fontstyle01"/>
          <w:rFonts w:ascii="Arial" w:hAnsi="Arial" w:cs="Arial"/>
          <w:sz w:val="24"/>
          <w:szCs w:val="24"/>
        </w:rPr>
      </w:pPr>
    </w:p>
    <w:p w14:paraId="306323E4" w14:textId="1419862F" w:rsidR="00A83766" w:rsidRDefault="00A83766" w:rsidP="00E14019">
      <w:pPr>
        <w:pStyle w:val="ListParagraph"/>
        <w:ind w:left="1188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Date: …………………………………………</w:t>
      </w:r>
    </w:p>
    <w:p w14:paraId="16AFBDEB" w14:textId="77777777" w:rsidR="00460A1E" w:rsidRDefault="00460A1E" w:rsidP="00E14019">
      <w:pPr>
        <w:pStyle w:val="ListParagraph"/>
        <w:ind w:left="1188"/>
        <w:rPr>
          <w:rStyle w:val="fontstyle01"/>
          <w:rFonts w:ascii="Arial" w:hAnsi="Arial" w:cs="Arial"/>
          <w:sz w:val="24"/>
          <w:szCs w:val="24"/>
        </w:rPr>
      </w:pPr>
    </w:p>
    <w:p w14:paraId="3567C38B" w14:textId="68628742" w:rsidR="00460A1E" w:rsidRPr="00460A1E" w:rsidRDefault="00460A1E" w:rsidP="00E14019">
      <w:pPr>
        <w:pStyle w:val="ListParagraph"/>
        <w:ind w:left="1188"/>
        <w:rPr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sz w:val="20"/>
          <w:szCs w:val="20"/>
        </w:rPr>
        <w:t>Review Due: May 2025</w:t>
      </w:r>
    </w:p>
    <w:sectPr w:rsidR="00460A1E" w:rsidRPr="00460A1E" w:rsidSect="005F2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E3E96"/>
    <w:multiLevelType w:val="multilevel"/>
    <w:tmpl w:val="80662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80605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D8"/>
    <w:rsid w:val="00050FD8"/>
    <w:rsid w:val="002940BB"/>
    <w:rsid w:val="00396D70"/>
    <w:rsid w:val="00460A1E"/>
    <w:rsid w:val="005325DF"/>
    <w:rsid w:val="00573139"/>
    <w:rsid w:val="005B073C"/>
    <w:rsid w:val="005F2D46"/>
    <w:rsid w:val="00A56C00"/>
    <w:rsid w:val="00A83766"/>
    <w:rsid w:val="00BF4DD9"/>
    <w:rsid w:val="00D107D3"/>
    <w:rsid w:val="00E14019"/>
    <w:rsid w:val="00E7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7128"/>
  <w15:chartTrackingRefBased/>
  <w15:docId w15:val="{F403CA4D-E1AB-43E4-8D94-06B97215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FD8"/>
    <w:pPr>
      <w:ind w:left="720"/>
      <w:contextualSpacing/>
    </w:pPr>
  </w:style>
  <w:style w:type="character" w:customStyle="1" w:styleId="fontstyle01">
    <w:name w:val="fontstyle01"/>
    <w:basedOn w:val="DefaultParagraphFont"/>
    <w:rsid w:val="00E1401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t\Desktop\W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</dc:creator>
  <cp:keywords/>
  <dc:description/>
  <cp:lastModifiedBy>susie watt</cp:lastModifiedBy>
  <cp:revision>3</cp:revision>
  <dcterms:created xsi:type="dcterms:W3CDTF">2025-05-08T17:27:00Z</dcterms:created>
  <dcterms:modified xsi:type="dcterms:W3CDTF">2025-05-26T12:02:00Z</dcterms:modified>
</cp:coreProperties>
</file>